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89" w:rsidRPr="002B7A89" w:rsidRDefault="002B7A89" w:rsidP="002B7A89">
      <w:pPr>
        <w:widowControl/>
        <w:spacing w:line="360" w:lineRule="atLeast"/>
        <w:jc w:val="center"/>
        <w:rPr>
          <w:rFonts w:ascii="宋体" w:eastAsia="宋体" w:hAnsi="宋体" w:cs="宋体"/>
          <w:color w:val="000000"/>
          <w:kern w:val="0"/>
          <w:szCs w:val="21"/>
        </w:rPr>
      </w:pPr>
      <w:r w:rsidRPr="002B7A89">
        <w:rPr>
          <w:rFonts w:ascii="宋体" w:eastAsia="宋体" w:hAnsi="宋体" w:cs="宋体" w:hint="eastAsia"/>
          <w:b/>
          <w:bCs/>
          <w:color w:val="000000"/>
          <w:kern w:val="0"/>
          <w:szCs w:val="21"/>
        </w:rPr>
        <w:t>北京市教育科学规划课题管理办法</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（2016年5月16日修订）</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第一章    总   则</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r w:rsidRPr="002B7A89">
        <w:rPr>
          <w:rFonts w:ascii="宋体" w:eastAsia="宋体" w:hAnsi="宋体" w:cs="宋体" w:hint="eastAsia"/>
          <w:b/>
          <w:bCs/>
          <w:color w:val="000000"/>
          <w:kern w:val="0"/>
          <w:szCs w:val="21"/>
        </w:rPr>
        <w:t>第一条</w:t>
      </w:r>
      <w:r w:rsidRPr="002B7A89">
        <w:rPr>
          <w:rFonts w:ascii="宋体" w:eastAsia="宋体" w:hAnsi="宋体" w:cs="宋体" w:hint="eastAsia"/>
          <w:color w:val="000000"/>
          <w:kern w:val="0"/>
          <w:szCs w:val="21"/>
        </w:rPr>
        <w:t>  为加强和完善北京市教育科学规划课题的管理，提高规划课题的研究水平和社会效益，促进教育科学的发展和繁荣，参照《国家社会科学基金项目管理办法》、《全国教育科学规划课题管理办法》、《北京市社会科学基金项目管理办法》的有关规定，根据《北京市“十三五”期间教育科学研究规划纲要》和北京市教育科学规划工作的实际，制定本办法。</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第二条</w:t>
      </w:r>
      <w:r w:rsidRPr="002B7A89">
        <w:rPr>
          <w:rFonts w:ascii="宋体" w:eastAsia="宋体" w:hAnsi="宋体" w:cs="宋体" w:hint="eastAsia"/>
          <w:color w:val="000000"/>
          <w:kern w:val="0"/>
          <w:szCs w:val="21"/>
        </w:rPr>
        <w:t>  北京市教育科学规划课题的研究必须高举中国特色社会主义伟大旗帜，全面贯彻党的十八大和十八届三中、四中、五中全会精神，坚持以马克思列宁主义、毛泽东思想、邓小平理论、“三个代表”重要思想、科学发展观为指导，深入学习贯彻习近平总书记系列重要讲话精神，按照“五位一体”总体布局和“四个全面”战略布局，牢固树立创新、协调、绿色、开放、共享的发展理念，全面贯彻党的教育方针，紧紧围绕提高教育质量战略主题，坚持理论联系实际，服务教育综合改革，指导教育实践创新。要在落实新时期首都城市战略定位，深入实施京津冀协同发展国家重大战略，全面实现首都教育现代化的进程中，充分发挥教育科研创新理论、服务决策、指导实践、引导舆论的重要功能。</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第三条</w:t>
      </w:r>
      <w:r w:rsidRPr="002B7A89">
        <w:rPr>
          <w:rFonts w:ascii="宋体" w:eastAsia="宋体" w:hAnsi="宋体" w:cs="宋体" w:hint="eastAsia"/>
          <w:color w:val="000000"/>
          <w:kern w:val="0"/>
          <w:szCs w:val="21"/>
        </w:rPr>
        <w:t>  北京市教育科学规划课题组织实施工作，要在坚持公开、公平、公正的前提下，遵循规划引导、自主申请、平等竞争、同行评审、择优立项的原则。</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第二章    组   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第四条</w:t>
      </w:r>
      <w:r w:rsidRPr="002B7A89">
        <w:rPr>
          <w:rFonts w:ascii="宋体" w:eastAsia="宋体" w:hAnsi="宋体" w:cs="宋体" w:hint="eastAsia"/>
          <w:color w:val="000000"/>
          <w:kern w:val="0"/>
          <w:szCs w:val="21"/>
        </w:rPr>
        <w:t>  北京市教育科学规划领导小组(以下简称“领导小组”)由北京市教育委员会组建，领导北京市教育科学规划工作，审议研究规划、课题指南和管理办法，审批立项课题，组织重大学术交流活动和优秀科研成果的奖励、宣传和推广工作，促进教育科研事业的健康发展。</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第五条</w:t>
      </w:r>
      <w:r w:rsidRPr="002B7A89">
        <w:rPr>
          <w:rFonts w:ascii="宋体" w:eastAsia="宋体" w:hAnsi="宋体" w:cs="宋体" w:hint="eastAsia"/>
          <w:color w:val="000000"/>
          <w:kern w:val="0"/>
          <w:szCs w:val="21"/>
        </w:rPr>
        <w:t>  北京市教育科学规划领导小组办公室(以下简称“规划办)是领导小组的办事机构，其主要职责是组织规划实施，管理立项课题，组织学术交流，组织科研培训，组织成果评奖，推广科研成果等。</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第六条</w:t>
      </w:r>
      <w:r w:rsidRPr="002B7A89">
        <w:rPr>
          <w:rFonts w:ascii="宋体" w:eastAsia="宋体" w:hAnsi="宋体" w:cs="宋体" w:hint="eastAsia"/>
          <w:color w:val="000000"/>
          <w:kern w:val="0"/>
          <w:szCs w:val="21"/>
        </w:rPr>
        <w:t>  规划办分别委托北京市各区教育科学规划领导小组办公室或相应科研管理部门和各高校、科研机构、直属直管单位的科研管理部门（以下总称“受托管理机构”）负责所属范围内与规划</w:t>
      </w:r>
      <w:proofErr w:type="gramStart"/>
      <w:r w:rsidRPr="002B7A89">
        <w:rPr>
          <w:rFonts w:ascii="宋体" w:eastAsia="宋体" w:hAnsi="宋体" w:cs="宋体" w:hint="eastAsia"/>
          <w:color w:val="000000"/>
          <w:kern w:val="0"/>
          <w:szCs w:val="21"/>
        </w:rPr>
        <w:t>办职能</w:t>
      </w:r>
      <w:proofErr w:type="gramEnd"/>
      <w:r w:rsidRPr="002B7A89">
        <w:rPr>
          <w:rFonts w:ascii="宋体" w:eastAsia="宋体" w:hAnsi="宋体" w:cs="宋体" w:hint="eastAsia"/>
          <w:color w:val="000000"/>
          <w:kern w:val="0"/>
          <w:szCs w:val="21"/>
        </w:rPr>
        <w:t>相对应的管理职责。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第三章    课题类别和选题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第七条</w:t>
      </w:r>
      <w:r w:rsidRPr="002B7A89">
        <w:rPr>
          <w:rFonts w:ascii="宋体" w:eastAsia="宋体" w:hAnsi="宋体" w:cs="宋体" w:hint="eastAsia"/>
          <w:color w:val="000000"/>
          <w:kern w:val="0"/>
          <w:szCs w:val="21"/>
        </w:rPr>
        <w:t>  北京市教育科学规划课题类别和选题，主要依据北京市教育科学研究规划纲要和年度课题指南的规定。规划纲要通常在每个五年规划实施第一年的第一季度向全市公布。年度课题指南通常在每年第一季度面向全市公布。规划实施期间，每年组织一次申报和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第八条</w:t>
      </w:r>
      <w:r w:rsidRPr="002B7A89">
        <w:rPr>
          <w:rFonts w:ascii="宋体" w:eastAsia="宋体" w:hAnsi="宋体" w:cs="宋体" w:hint="eastAsia"/>
          <w:color w:val="000000"/>
          <w:kern w:val="0"/>
          <w:szCs w:val="21"/>
        </w:rPr>
        <w:t>  北京市教育科学规划课题设置教育决策咨询研究、教育基础理论研究、教育教学实践研究三个研究方向。其中,教育决策咨询研究类课题要求在1-2年内完成；教育基础理论研究类课题、教育教学实践研究类课题要求在3-4年内完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北京市教育科学规划课题设置重大课题、优先关注课题、重点课题、校本研究专项课题、青年专项课题、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六种课题类别。</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第九条</w:t>
      </w:r>
      <w:r w:rsidRPr="002B7A89">
        <w:rPr>
          <w:rFonts w:ascii="宋体" w:eastAsia="宋体" w:hAnsi="宋体" w:cs="宋体" w:hint="eastAsia"/>
          <w:color w:val="000000"/>
          <w:kern w:val="0"/>
          <w:szCs w:val="21"/>
        </w:rPr>
        <w:t>  北京市教育科学规划课题的选题应贴近教育政策、理论发展和教育实践的需求，应着力把握学科前沿和实践改革前沿，具有原创性或开拓性，避免低水平重复。鼓励以我市教育改革和发展的重大理论与实践问题为主攻方向，突出研究的决策参考价值、理论创新价值与实践应用价值。重视跨学科综合研究，鼓励区域协同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第十条 </w:t>
      </w:r>
      <w:r w:rsidRPr="002B7A89">
        <w:rPr>
          <w:rFonts w:ascii="宋体" w:eastAsia="宋体" w:hAnsi="宋体" w:cs="宋体" w:hint="eastAsia"/>
          <w:color w:val="000000"/>
          <w:kern w:val="0"/>
          <w:szCs w:val="21"/>
        </w:rPr>
        <w:t> 重大课题、优先关注课题应严格按照年度课题指南指定的题目申报，不得更改；重点课题、校本研究专项课题、青年专项课题、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可按照北京市教育科学研究规划纲要的要求，结合自身实际自主确定选题。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第四章    申   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第十一条 </w:t>
      </w:r>
      <w:r w:rsidRPr="002B7A89">
        <w:rPr>
          <w:rFonts w:ascii="宋体" w:eastAsia="宋体" w:hAnsi="宋体" w:cs="宋体" w:hint="eastAsia"/>
          <w:color w:val="000000"/>
          <w:kern w:val="0"/>
          <w:szCs w:val="21"/>
        </w:rPr>
        <w:t> 北京市教育科学规划课题主要面向北京地区的教育工作者和相关研究机构的研究人员，申请课题的负责人应符合以下条件：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1.享有中华人民共和国公民权，遵守中华人民共和国宪法，拥护社会主义制度和中国共产党的领导。</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2.具有博士学位或副高级以上专业技术职称。不具备博士学位或副高级以上专业技术职称的申报人，须有两名高级专业技术职称的同行专家书面推荐。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3.必须真正承担和负责组织、指导课题的实施。不能从事实质性研究工作的，不得申请。</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4.申请人当年只能申报一项课题。以往承担的北京市教育科学规划课题必须已按规定结题，未结题者不能申报。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5.校本研究专项课题申请人必须为中小学、幼儿园、中等职业学校的现任校（园）级领导。</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6.青年专项课题的申请人和课题组成员的年龄均不得超过35周岁(以申报年度为准)。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7.申请一般课题，须有申请者所在单位的经费保障证明。</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8.已获得全国教育科学规划、北京市社会科学基金项目立项的课题负责人不得以相同内容课题申请北京市教育科学规划课题。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第十二条</w:t>
      </w:r>
      <w:r w:rsidRPr="002B7A89">
        <w:rPr>
          <w:rFonts w:ascii="宋体" w:eastAsia="宋体" w:hAnsi="宋体" w:cs="宋体" w:hint="eastAsia"/>
          <w:color w:val="000000"/>
          <w:kern w:val="0"/>
          <w:szCs w:val="21"/>
        </w:rPr>
        <w:t>  自年度课题指南发布之日</w:t>
      </w:r>
      <w:proofErr w:type="gramStart"/>
      <w:r w:rsidRPr="002B7A89">
        <w:rPr>
          <w:rFonts w:ascii="宋体" w:eastAsia="宋体" w:hAnsi="宋体" w:cs="宋体" w:hint="eastAsia"/>
          <w:color w:val="000000"/>
          <w:kern w:val="0"/>
          <w:szCs w:val="21"/>
        </w:rPr>
        <w:t>起启动</w:t>
      </w:r>
      <w:proofErr w:type="gramEnd"/>
      <w:r w:rsidRPr="002B7A89">
        <w:rPr>
          <w:rFonts w:ascii="宋体" w:eastAsia="宋体" w:hAnsi="宋体" w:cs="宋体" w:hint="eastAsia"/>
          <w:color w:val="000000"/>
          <w:kern w:val="0"/>
          <w:szCs w:val="21"/>
        </w:rPr>
        <w:t>课题申报工作。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重大课题仅采用文本申报形式。</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优先关注课题、重点课题、青年专项课题、校本研究专项课题采取网上申请与文本申报两种形式。</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仅进行网上申请，不进行文本申报。北京市各区受托管理机构依据规划办每年下半年下达的申报指标组织推荐工作，并于次年1月31日前确定推荐课题目录，</w:t>
      </w:r>
      <w:proofErr w:type="gramStart"/>
      <w:r w:rsidRPr="002B7A89">
        <w:rPr>
          <w:rFonts w:ascii="宋体" w:eastAsia="宋体" w:hAnsi="宋体" w:cs="宋体" w:hint="eastAsia"/>
          <w:color w:val="000000"/>
          <w:kern w:val="0"/>
          <w:szCs w:val="21"/>
        </w:rPr>
        <w:t>待当年</w:t>
      </w:r>
      <w:proofErr w:type="gramEnd"/>
      <w:r w:rsidRPr="002B7A89">
        <w:rPr>
          <w:rFonts w:ascii="宋体" w:eastAsia="宋体" w:hAnsi="宋体" w:cs="宋体" w:hint="eastAsia"/>
          <w:color w:val="000000"/>
          <w:kern w:val="0"/>
          <w:szCs w:val="21"/>
        </w:rPr>
        <w:t>启动课题申报工作后组织被推荐课题负责人进行网上申请。规划办对高校、科研机构不设置申报指标，</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申请人应进行网上申请。</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第五章    评   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第十三条</w:t>
      </w:r>
      <w:r w:rsidRPr="002B7A89">
        <w:rPr>
          <w:rFonts w:ascii="宋体" w:eastAsia="宋体" w:hAnsi="宋体" w:cs="宋体" w:hint="eastAsia"/>
          <w:color w:val="000000"/>
          <w:kern w:val="0"/>
          <w:szCs w:val="21"/>
        </w:rPr>
        <w:t>  北京市教育科学规划课题实行同行专家评审制。规划办应当聘请相关学科领域具有较高学术水平、良好职业道德的专家作为评审专家，建立北京市教育科学规划项目专家</w:t>
      </w:r>
      <w:r w:rsidRPr="002B7A89">
        <w:rPr>
          <w:rFonts w:ascii="宋体" w:eastAsia="宋体" w:hAnsi="宋体" w:cs="宋体" w:hint="eastAsia"/>
          <w:color w:val="000000"/>
          <w:kern w:val="0"/>
          <w:szCs w:val="21"/>
        </w:rPr>
        <w:lastRenderedPageBreak/>
        <w:t>库。评审专家应当依据北京市教育科学规划课题评审标准进行独立判断和评价并提出客观、公正的评审意见。</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第十四条</w:t>
      </w:r>
      <w:r w:rsidRPr="002B7A89">
        <w:rPr>
          <w:rFonts w:ascii="宋体" w:eastAsia="宋体" w:hAnsi="宋体" w:cs="宋体" w:hint="eastAsia"/>
          <w:color w:val="000000"/>
          <w:kern w:val="0"/>
          <w:szCs w:val="21"/>
        </w:rPr>
        <w:t>  规划办负责组织课题评审。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重大课题实行公开招标制度或特别委托制度。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优先关注课题、校本研究专项课题实行同行专家会议集中评审。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重点课题、青年专项课题、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按照研究方向和研究领域分组，聘请同行专家采用网上评审和会议评审相结合的方式进行评审。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第十五条</w:t>
      </w:r>
      <w:r w:rsidRPr="002B7A89">
        <w:rPr>
          <w:rFonts w:ascii="宋体" w:eastAsia="宋体" w:hAnsi="宋体" w:cs="宋体" w:hint="eastAsia"/>
          <w:color w:val="000000"/>
          <w:kern w:val="0"/>
          <w:szCs w:val="21"/>
        </w:rPr>
        <w:t>  规划办对各</w:t>
      </w:r>
      <w:proofErr w:type="gramStart"/>
      <w:r w:rsidRPr="002B7A89">
        <w:rPr>
          <w:rFonts w:ascii="宋体" w:eastAsia="宋体" w:hAnsi="宋体" w:cs="宋体" w:hint="eastAsia"/>
          <w:color w:val="000000"/>
          <w:kern w:val="0"/>
          <w:szCs w:val="21"/>
        </w:rPr>
        <w:t>类拟</w:t>
      </w:r>
      <w:proofErr w:type="gramEnd"/>
      <w:r w:rsidRPr="002B7A89">
        <w:rPr>
          <w:rFonts w:ascii="宋体" w:eastAsia="宋体" w:hAnsi="宋体" w:cs="宋体" w:hint="eastAsia"/>
          <w:color w:val="000000"/>
          <w:kern w:val="0"/>
          <w:szCs w:val="21"/>
        </w:rPr>
        <w:t>立项课题进行审核、汇总，报领导小组审批。领导小组对拟立项课题和资助金额行使最终审批权。</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第十六条</w:t>
      </w:r>
      <w:r w:rsidRPr="002B7A89">
        <w:rPr>
          <w:rFonts w:ascii="宋体" w:eastAsia="宋体" w:hAnsi="宋体" w:cs="宋体" w:hint="eastAsia"/>
          <w:color w:val="000000"/>
          <w:kern w:val="0"/>
          <w:szCs w:val="21"/>
        </w:rPr>
        <w:t>  规划办将经领导小组审批通过的年度拟立项课题名单通过“北京市教育科学规划网”进行公示。公示无异议后，由规划办向受托管理机构和课题负责人发出《北京市教育科学规划课题立项通知书》。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第十七条</w:t>
      </w:r>
      <w:r w:rsidRPr="002B7A89">
        <w:rPr>
          <w:rFonts w:ascii="宋体" w:eastAsia="宋体" w:hAnsi="宋体" w:cs="宋体" w:hint="eastAsia"/>
          <w:color w:val="000000"/>
          <w:kern w:val="0"/>
          <w:szCs w:val="21"/>
        </w:rPr>
        <w:t>  评审组专家和工作人员必须严格遵守下列评审纪律：</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1.必须严格遵守相关回避原则，不得徇私舞弊。</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2.不得以任何理由查询或透露课题论证活页的相关背景材料。</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3.会议评审情况应予保密。评审结果正式公布前，不得对外泄漏。</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第六章    课题管理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第十八条</w:t>
      </w:r>
      <w:r w:rsidRPr="002B7A89">
        <w:rPr>
          <w:rFonts w:ascii="宋体" w:eastAsia="宋体" w:hAnsi="宋体" w:cs="宋体" w:hint="eastAsia"/>
          <w:color w:val="000000"/>
          <w:kern w:val="0"/>
          <w:szCs w:val="21"/>
        </w:rPr>
        <w:t>  北京市教育科学规划课题采用目标管理与过程管理、分类管理与分级管理相结合的方式进行管理。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规划办对全部课题负有管理职责，并指导受托管理机构的管理工作。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规划办对不同研究方向、不同类别的课题进行分类管理。重大课题、优先关注课题、校本研究专项课题、重点课题、青年专项课题由规划办重点管理；</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由受托管理机构主要承担日常管理职责。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所有立项课题的负责人要按本办法有关规定做好课题自我管理。课题负责人所在单位应对课题的实施和完成承担信誉保证，要切实加强对课题研究过程的管理和监督。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第十九条</w:t>
      </w:r>
      <w:r w:rsidRPr="002B7A89">
        <w:rPr>
          <w:rFonts w:ascii="宋体" w:eastAsia="宋体" w:hAnsi="宋体" w:cs="宋体" w:hint="eastAsia"/>
          <w:color w:val="000000"/>
          <w:kern w:val="0"/>
          <w:szCs w:val="21"/>
        </w:rPr>
        <w:t>  开题管理。课题负责人接到立项通知书后，应尽快确定具体的课题实施方案，在两个月内组织开题，并及时将开题报告及专家建议表原件扫描后上传至北京市教育科学规划课题管理系统。</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第二十条</w:t>
      </w:r>
      <w:r w:rsidRPr="002B7A89">
        <w:rPr>
          <w:rFonts w:ascii="宋体" w:eastAsia="宋体" w:hAnsi="宋体" w:cs="宋体" w:hint="eastAsia"/>
          <w:color w:val="000000"/>
          <w:kern w:val="0"/>
          <w:szCs w:val="21"/>
        </w:rPr>
        <w:t>  中期管理。规划</w:t>
      </w:r>
      <w:proofErr w:type="gramStart"/>
      <w:r w:rsidRPr="002B7A89">
        <w:rPr>
          <w:rFonts w:ascii="宋体" w:eastAsia="宋体" w:hAnsi="宋体" w:cs="宋体" w:hint="eastAsia"/>
          <w:color w:val="000000"/>
          <w:kern w:val="0"/>
          <w:szCs w:val="21"/>
        </w:rPr>
        <w:t>办依据</w:t>
      </w:r>
      <w:proofErr w:type="gramEnd"/>
      <w:r w:rsidRPr="002B7A89">
        <w:rPr>
          <w:rFonts w:ascii="宋体" w:eastAsia="宋体" w:hAnsi="宋体" w:cs="宋体" w:hint="eastAsia"/>
          <w:color w:val="000000"/>
          <w:kern w:val="0"/>
          <w:szCs w:val="21"/>
        </w:rPr>
        <w:t>课题完成周期，通过课题负责人网上填写“北京市教育科学规划课题中期检查表”和会议抽检的方式，适时对各类课题进行中期检查。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的中期检查工作由受托管理机构负责。受托机构须撰写本单位《年度课题中期检查分析报告》，并于每年9月30日前报送规划办。</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规划办将不定期发布《北京市教育科学规划研究成果快报》，反映对北京市决策有重要参考价值、对实践有重要指导意义的应用研究成果。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第二十一条</w:t>
      </w:r>
      <w:r w:rsidRPr="002B7A89">
        <w:rPr>
          <w:rFonts w:ascii="宋体" w:eastAsia="宋体" w:hAnsi="宋体" w:cs="宋体" w:hint="eastAsia"/>
          <w:color w:val="000000"/>
          <w:kern w:val="0"/>
          <w:szCs w:val="21"/>
        </w:rPr>
        <w:t>  重要事项变更。凡有下列情况之一者，须由课题负责人及时填写《北京市教育科学规划课题重要事项变更申请审批表》，经所在单位同意，受托管理机构审核，</w:t>
      </w:r>
      <w:proofErr w:type="gramStart"/>
      <w:r w:rsidRPr="002B7A89">
        <w:rPr>
          <w:rFonts w:ascii="宋体" w:eastAsia="宋体" w:hAnsi="宋体" w:cs="宋体" w:hint="eastAsia"/>
          <w:color w:val="000000"/>
          <w:kern w:val="0"/>
          <w:szCs w:val="21"/>
        </w:rPr>
        <w:t>报规划</w:t>
      </w:r>
      <w:proofErr w:type="gramEnd"/>
      <w:r w:rsidRPr="002B7A89">
        <w:rPr>
          <w:rFonts w:ascii="宋体" w:eastAsia="宋体" w:hAnsi="宋体" w:cs="宋体" w:hint="eastAsia"/>
          <w:color w:val="000000"/>
          <w:kern w:val="0"/>
          <w:szCs w:val="21"/>
        </w:rPr>
        <w:t>办审批：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1.变更课题负责人；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2.改变课题名称；</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3.改变成果形式；</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4.对研究内容作重大调整；</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5.变更课题管理单位；</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6.课题完成时间超过规定研究年限一年；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7.因故申请撤销。</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未经批准，擅自进行上述变更的课题，将不予结题。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第二十二条</w:t>
      </w:r>
      <w:r w:rsidRPr="002B7A89">
        <w:rPr>
          <w:rFonts w:ascii="宋体" w:eastAsia="宋体" w:hAnsi="宋体" w:cs="宋体" w:hint="eastAsia"/>
          <w:color w:val="000000"/>
          <w:kern w:val="0"/>
          <w:szCs w:val="21"/>
        </w:rPr>
        <w:t>  凡有下列情况之一者，由规划办撤销课题，追回课题经费，被撤销课题的课题负责人三年内不得申请新课题：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1.研究成果有严重政治问题；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2.剽窃他人成果，弄虚作假；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3.研究成果学术质量低劣；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4.与批准的课题设计严重不符；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5.获准延期，但到期仍不能完成；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6.严重违反财务制度；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xml:space="preserve">7.无故终止课题研究工作。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第二十三条</w:t>
      </w:r>
      <w:r w:rsidRPr="002B7A89">
        <w:rPr>
          <w:rFonts w:ascii="宋体" w:eastAsia="宋体" w:hAnsi="宋体" w:cs="宋体" w:hint="eastAsia"/>
          <w:color w:val="000000"/>
          <w:kern w:val="0"/>
          <w:szCs w:val="21"/>
        </w:rPr>
        <w:t>  加强对课题设立实验学校(实验基地)的管理。课题组确有必要设立实验学校(实验基地)的，事前须经课题所在单位同意，由受托管理机构审核，经实验学校（实验基地）主管教育行政部门同意后，</w:t>
      </w:r>
      <w:proofErr w:type="gramStart"/>
      <w:r w:rsidRPr="002B7A89">
        <w:rPr>
          <w:rFonts w:ascii="宋体" w:eastAsia="宋体" w:hAnsi="宋体" w:cs="宋体" w:hint="eastAsia"/>
          <w:color w:val="000000"/>
          <w:kern w:val="0"/>
          <w:szCs w:val="21"/>
        </w:rPr>
        <w:t>报规划</w:t>
      </w:r>
      <w:proofErr w:type="gramEnd"/>
      <w:r w:rsidRPr="002B7A89">
        <w:rPr>
          <w:rFonts w:ascii="宋体" w:eastAsia="宋体" w:hAnsi="宋体" w:cs="宋体" w:hint="eastAsia"/>
          <w:color w:val="000000"/>
          <w:kern w:val="0"/>
          <w:szCs w:val="21"/>
        </w:rPr>
        <w:t>办审批。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课题组不得自行刻制印章，需要时以所在单位代章即可。</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第七章    成果鉴定和结题验收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第二十四条</w:t>
      </w:r>
      <w:r w:rsidRPr="002B7A89">
        <w:rPr>
          <w:rFonts w:ascii="宋体" w:eastAsia="宋体" w:hAnsi="宋体" w:cs="宋体" w:hint="eastAsia"/>
          <w:color w:val="000000"/>
          <w:kern w:val="0"/>
          <w:szCs w:val="21"/>
        </w:rPr>
        <w:t>  北京市教育科学规划课题研究工作按期完成后，最终成果需进行鉴定，通过鉴定后予以验收结题。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规划办负责组织重大课题、优先关注课题、重点课题、校本研究专项课题、青年专项课题的最终成果鉴定；受托管理机构按照规划课题鉴定标准负责组织</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的最终成果鉴定。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第二十五条</w:t>
      </w:r>
      <w:r w:rsidRPr="002B7A89">
        <w:rPr>
          <w:rFonts w:ascii="宋体" w:eastAsia="宋体" w:hAnsi="宋体" w:cs="宋体" w:hint="eastAsia"/>
          <w:color w:val="000000"/>
          <w:kern w:val="0"/>
          <w:szCs w:val="21"/>
        </w:rPr>
        <w:t>  北京市教育科学规划课题结题鉴定工作应坚持“共同但有区别”的原则，对不同类别和研究方向的课题实施不同的结题成果要求和鉴定标准。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各级各类课题要在达到本类课题基本结题条件同时，充分考虑不同研究方向的特殊要求。教育决策咨询方向的课题研究成果要更加突出对教育决策的实际参考价值和支撑作用，教育基础理论方向的课题研究成果要更加突出理论创新价值和学术研究水平，教育教学实践方向的课题研究成果要更加突出对教育教学实践问题的解决和研究的规范性。</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第二十六条 </w:t>
      </w:r>
      <w:r w:rsidRPr="002B7A89">
        <w:rPr>
          <w:rFonts w:ascii="宋体" w:eastAsia="宋体" w:hAnsi="宋体" w:cs="宋体" w:hint="eastAsia"/>
          <w:color w:val="000000"/>
          <w:kern w:val="0"/>
          <w:szCs w:val="21"/>
        </w:rPr>
        <w:t> 课题研究期满后30日内，课题负责人应当向所在单位科研管理部门提出成果鉴定申请。</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第二十七条</w:t>
      </w:r>
      <w:r w:rsidRPr="002B7A89">
        <w:rPr>
          <w:rFonts w:ascii="宋体" w:eastAsia="宋体" w:hAnsi="宋体" w:cs="宋体" w:hint="eastAsia"/>
          <w:color w:val="000000"/>
          <w:kern w:val="0"/>
          <w:szCs w:val="21"/>
        </w:rPr>
        <w:t>  北京市教育科学规划课题最终成果的鉴定采取会议单独鉴定、会议集中鉴定、通讯鉴定或免于鉴定的方式完成。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lastRenderedPageBreak/>
        <w:t>第二十八条</w:t>
      </w:r>
      <w:r w:rsidRPr="002B7A89">
        <w:rPr>
          <w:rFonts w:ascii="宋体" w:eastAsia="宋体" w:hAnsi="宋体" w:cs="宋体" w:hint="eastAsia"/>
          <w:color w:val="000000"/>
          <w:kern w:val="0"/>
          <w:szCs w:val="21"/>
        </w:rPr>
        <w:t>  鉴定专家由规划办确定。由受托管理机构组织的鉴定组专家人选须</w:t>
      </w:r>
      <w:proofErr w:type="gramStart"/>
      <w:r w:rsidRPr="002B7A89">
        <w:rPr>
          <w:rFonts w:ascii="宋体" w:eastAsia="宋体" w:hAnsi="宋体" w:cs="宋体" w:hint="eastAsia"/>
          <w:color w:val="000000"/>
          <w:kern w:val="0"/>
          <w:szCs w:val="21"/>
        </w:rPr>
        <w:t>报规划</w:t>
      </w:r>
      <w:proofErr w:type="gramEnd"/>
      <w:r w:rsidRPr="002B7A89">
        <w:rPr>
          <w:rFonts w:ascii="宋体" w:eastAsia="宋体" w:hAnsi="宋体" w:cs="宋体" w:hint="eastAsia"/>
          <w:color w:val="000000"/>
          <w:kern w:val="0"/>
          <w:szCs w:val="21"/>
        </w:rPr>
        <w:t>办审批。受托管理机构不得委托课题负责人自行选择鉴定专家和组织鉴定。确实无力承担成果鉴定组织工作的，可申请由规划办组织鉴定。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每个课题的鉴定专家一般为3至5人，最多不超过7人。课题组成员包括顾问不能担任本课题鉴定专家，所在单位及其上级主管部门参与鉴定的专家不得超过1人。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第二十九条</w:t>
      </w:r>
      <w:r w:rsidRPr="002B7A89">
        <w:rPr>
          <w:rFonts w:ascii="宋体" w:eastAsia="宋体" w:hAnsi="宋体" w:cs="宋体" w:hint="eastAsia"/>
          <w:color w:val="000000"/>
          <w:kern w:val="0"/>
          <w:szCs w:val="21"/>
        </w:rPr>
        <w:t>  鉴定专家在认真通读研究成果的基础上，对照课题申请书预期达到的目标，实事求是地对成果提出客观、公正、全面的鉴定意见。</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北京市教育科学规划课题最终成果鉴定实行等级制度，分为优秀、良好、合格、不合格四个等级。</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第三十条</w:t>
      </w:r>
      <w:r w:rsidRPr="002B7A89">
        <w:rPr>
          <w:rFonts w:ascii="宋体" w:eastAsia="宋体" w:hAnsi="宋体" w:cs="宋体" w:hint="eastAsia"/>
          <w:color w:val="000000"/>
          <w:kern w:val="0"/>
          <w:szCs w:val="21"/>
        </w:rPr>
        <w:t>  经规划办综合鉴定专家意见准予结题的课题及通过受托管理机构组织完成结题鉴定的一般课题，由规划办向课题负责人颁发《北京市教育科学规划课题结题证书》。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经规划办或受托管理机构综合专家鉴定意见不予结题但确有修改基础的成果，课题负责人要在规定期限内进行修改，修改后由规划办或受托管理机构组织二次鉴定。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第三十一条</w:t>
      </w:r>
      <w:r w:rsidRPr="002B7A89">
        <w:rPr>
          <w:rFonts w:ascii="宋体" w:eastAsia="宋体" w:hAnsi="宋体" w:cs="宋体" w:hint="eastAsia"/>
          <w:color w:val="000000"/>
          <w:kern w:val="0"/>
          <w:szCs w:val="21"/>
        </w:rPr>
        <w:t>  具备下列条件之一者可免于鉴定：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1.课题成果的主体部分获省部级评奖三等奖以上奖励或北京市教育科学研究优秀成果奖二等奖以上奖励。课题负责人须为第一获奖人。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2.收集的反映足以证明课题研究成果已达到国内先进水平，或可提供证明成果主要结论被市级以上教育行政部门明确吸收采纳。</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课题成果的主体部分被《中国社会科学文摘》《新华文摘》全文转载，或在《中国社会科学》《教育研究》《心理学报》杂志发表，并有“课题类别+课题名称+课题批准号”的独家明确标识。课题负责人应为第一作者。</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4.课题成果的主体部分被规划办编辑的《北京市教育科学规划研究成果快报》采用并获市级以上行政部门领导批复。</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5.课题研究成果开发并正式出版为由国家审定通过的基础教育教材、高等教育精品教材、职业教育国家规划教材或在全国推广使用的地方教材。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申请免于鉴定，应在填写《北京市教育科学规划课题结题鉴定申请书》时说明理由，并附相关证明材料。重大课题符合免于鉴定条件外，须承诺组织开展相关研究成果的宣传推广活动。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第八章    经   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第三十二条</w:t>
      </w:r>
      <w:r w:rsidRPr="002B7A89">
        <w:rPr>
          <w:rFonts w:ascii="宋体" w:eastAsia="宋体" w:hAnsi="宋体" w:cs="宋体" w:hint="eastAsia"/>
          <w:color w:val="000000"/>
          <w:kern w:val="0"/>
          <w:szCs w:val="21"/>
        </w:rPr>
        <w:t>  北京市教育科学规划课题经费来源于市级财政专项经费，用于课题的研究与管理。该专项根据资助标准对重大课题、优先关注课题、重点课题、</w:t>
      </w:r>
      <w:proofErr w:type="gramStart"/>
      <w:r w:rsidRPr="002B7A89">
        <w:rPr>
          <w:rFonts w:ascii="宋体" w:eastAsia="宋体" w:hAnsi="宋体" w:cs="宋体" w:hint="eastAsia"/>
          <w:color w:val="000000"/>
          <w:kern w:val="0"/>
          <w:szCs w:val="21"/>
        </w:rPr>
        <w:t>校本专项</w:t>
      </w:r>
      <w:proofErr w:type="gramEnd"/>
      <w:r w:rsidRPr="002B7A89">
        <w:rPr>
          <w:rFonts w:ascii="宋体" w:eastAsia="宋体" w:hAnsi="宋体" w:cs="宋体" w:hint="eastAsia"/>
          <w:color w:val="000000"/>
          <w:kern w:val="0"/>
          <w:szCs w:val="21"/>
        </w:rPr>
        <w:t>课题、青年专项课题予以资助。</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全部为单位资助的规划课题，其研究经费由申请者单位负责。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第三十三条</w:t>
      </w:r>
      <w:r w:rsidRPr="002B7A89">
        <w:rPr>
          <w:rFonts w:ascii="宋体" w:eastAsia="宋体" w:hAnsi="宋体" w:cs="宋体" w:hint="eastAsia"/>
          <w:color w:val="000000"/>
          <w:kern w:val="0"/>
          <w:szCs w:val="21"/>
        </w:rPr>
        <w:t>  课题资助经费一次核定、分期拨付、包干使用、超支不补。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第三十四条</w:t>
      </w:r>
      <w:r w:rsidRPr="002B7A89">
        <w:rPr>
          <w:rFonts w:ascii="宋体" w:eastAsia="宋体" w:hAnsi="宋体" w:cs="宋体" w:hint="eastAsia"/>
          <w:color w:val="000000"/>
          <w:kern w:val="0"/>
          <w:szCs w:val="21"/>
        </w:rPr>
        <w:t>  课题资助经费使用范围限于：</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1.资料费：指在课题研究过程中发生的资料收集、录入、复印、翻拍、翻译等费用，以及必要的图书和专用软件购置费等。</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2.数据采集费：指在课题研究过程中发生的问卷调查、数据跟踪采集、案例分析等费用。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3.差旅费：指在课题研究过程中开展国内调研活动所发生的交通费、食宿费及其它费用。差旅费的开支标准应当按照国家和北京市有关规定执行。</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会议费：指在课题研究过程中为组织开展学术研讨、咨询以及协调项目或课题等活动而召开小型会议的费用。会议费的开支应当按照国家和北京市有关规定，严格控制会议规模、会议数量、会议开支标准和会期。</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设备费：指在课题研究过程中发生的购置或租赁使用外单位设备而发生的费用。课题经费应当严格控制设备费支出。因课题研究确需购置的，应当在课题预算中单独列示，并经过规划办批准后方可购置，并由课题负责人所在单位按照国家国有资产管理的规定进行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6.专家咨询费：指在课题研究过程中发生的支付给临时聘请的咨询专家的费用。咨询费不得支付给课题组成员及课题管理的相关人员。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7.劳务费：指在课题研究过程中发生的支付给直接参与课题研究的在校研究生和课题组临时聘用其它人员等的劳务性费用。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8.印刷费：指在课题研究过程中发生的课题研究成果的打印费、印刷费和誊写费等。</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9.管理费：指在课题研究过程中课题负责人所在单位为组织和支持课题研究而支出的费用。管理费的支出总额，重大课题每项不超过5000元，其他课题不得超过课题资助额的3%。严禁超额提取和重复提取。</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课题资助经费使用办法将根据国家和北京市有关政策变化及时做出调整。</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第三十五条</w:t>
      </w:r>
      <w:r w:rsidRPr="002B7A89">
        <w:rPr>
          <w:rFonts w:ascii="宋体" w:eastAsia="宋体" w:hAnsi="宋体" w:cs="宋体" w:hint="eastAsia"/>
          <w:color w:val="000000"/>
          <w:kern w:val="0"/>
          <w:szCs w:val="21"/>
        </w:rPr>
        <w:t>  规划办在课题立项、中期、结题后，将课题经费分期拨到课题负责人所在单位的银行账户，由所在单位统一管理。承担</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的课题负责人在课题获准立项后，其所在单位应按照申报课题时的承诺，如实承担经费保障责任。</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第三十六条</w:t>
      </w:r>
      <w:r w:rsidRPr="002B7A89">
        <w:rPr>
          <w:rFonts w:ascii="宋体" w:eastAsia="宋体" w:hAnsi="宋体" w:cs="宋体" w:hint="eastAsia"/>
          <w:color w:val="000000"/>
          <w:kern w:val="0"/>
          <w:szCs w:val="21"/>
        </w:rPr>
        <w:t>  课题资助经费的管理和使用，必须符合国家和北京市有关财政、财务制度和本办法的规定，同时要有利于促进科研人员开展课题研究工作。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课题负责人按计划自主支配课题资助经费。课题负责人所在单位科研管理部门和财务部门应对课题资助经费实施具体管理，并对经费使用情况行使监督、检查职责。</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课题负责人应充分利用本地区、本单位、本部门现有的科研和工作条件，以较少的投入取得较大的研究成效。</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第三十七条</w:t>
      </w:r>
      <w:r w:rsidRPr="002B7A89">
        <w:rPr>
          <w:rFonts w:ascii="宋体" w:eastAsia="宋体" w:hAnsi="宋体" w:cs="宋体" w:hint="eastAsia"/>
          <w:color w:val="000000"/>
          <w:kern w:val="0"/>
          <w:szCs w:val="21"/>
        </w:rPr>
        <w:t>  课题申请结题鉴定时，课题负责人应会同所在单位财务部门清理该课题收支账目，如实编制课题资助经费决算表，与课题研究成果一并报送规划办。课题研究成果经过验收后，其资助经费结余可用于课题研究成果的出版补助或成果推广。</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第三十八条</w:t>
      </w:r>
      <w:r w:rsidRPr="002B7A89">
        <w:rPr>
          <w:rFonts w:ascii="宋体" w:eastAsia="宋体" w:hAnsi="宋体" w:cs="宋体" w:hint="eastAsia"/>
          <w:color w:val="000000"/>
          <w:kern w:val="0"/>
          <w:szCs w:val="21"/>
        </w:rPr>
        <w:t>  研究成果鉴定费由规划办在年度预算中单独列支，另行支付。重大课题、优先关注课题、重点课题、校本研究专项课题、青年专项课题最终成果鉴定由规划办负责组织并支付专家鉴定费；因成果质量问题需组织第二次鉴定发生的费用，从课题组经费中支出。</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最终成果鉴定由受托管理机构负责组织，专家鉴定费从课题组经费中支出。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第三十九</w:t>
      </w:r>
      <w:r w:rsidRPr="002B7A89">
        <w:rPr>
          <w:rFonts w:ascii="宋体" w:eastAsia="宋体" w:hAnsi="宋体" w:cs="宋体" w:hint="eastAsia"/>
          <w:color w:val="000000"/>
          <w:kern w:val="0"/>
          <w:szCs w:val="21"/>
        </w:rPr>
        <w:t>条  对不按规定按时完成北京市教育科学规划课题中期检查工作的课题，将缓拨后续经费。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对课题负责人因工作调动、出国、生病、死亡或其他原因不能继续研究而申请撤销的课题，将停止继续拨款，并追回已拨经费的剩余部分。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对依据本办法第二十二条规定予以撤销的课题，追回全部已拨经费。课题负责人无法赔偿的，由</w:t>
      </w:r>
      <w:proofErr w:type="gramStart"/>
      <w:r w:rsidRPr="002B7A89">
        <w:rPr>
          <w:rFonts w:ascii="宋体" w:eastAsia="宋体" w:hAnsi="宋体" w:cs="宋体" w:hint="eastAsia"/>
          <w:color w:val="000000"/>
          <w:kern w:val="0"/>
          <w:szCs w:val="21"/>
        </w:rPr>
        <w:t>作出</w:t>
      </w:r>
      <w:proofErr w:type="gramEnd"/>
      <w:r w:rsidRPr="002B7A89">
        <w:rPr>
          <w:rFonts w:ascii="宋体" w:eastAsia="宋体" w:hAnsi="宋体" w:cs="宋体" w:hint="eastAsia"/>
          <w:color w:val="000000"/>
          <w:kern w:val="0"/>
          <w:szCs w:val="21"/>
        </w:rPr>
        <w:t>信誉保证的所在单位承担连带赔偿责任。</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第九章    成果的宣传、推广和评奖</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第四十条</w:t>
      </w:r>
      <w:r w:rsidRPr="002B7A89">
        <w:rPr>
          <w:rFonts w:ascii="宋体" w:eastAsia="宋体" w:hAnsi="宋体" w:cs="宋体" w:hint="eastAsia"/>
          <w:color w:val="000000"/>
          <w:kern w:val="0"/>
          <w:szCs w:val="21"/>
        </w:rPr>
        <w:t>  规划办及受托管理机构、课题负责人所在单位和各课题组，应采取各种措施加强对北京市教育科学规划课题成果的宣传、推广和转化，充分发挥其在创新理论、服务决策、指导实践、引导舆论中的作用。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第四十一条</w:t>
      </w:r>
      <w:r w:rsidRPr="002B7A89">
        <w:rPr>
          <w:rFonts w:ascii="宋体" w:eastAsia="宋体" w:hAnsi="宋体" w:cs="宋体" w:hint="eastAsia"/>
          <w:color w:val="000000"/>
          <w:kern w:val="0"/>
          <w:szCs w:val="21"/>
        </w:rPr>
        <w:t>  规划办通过多种渠道宣传推介课题研究成果。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充分利用报刊、网络等媒体，逐步建立相对稳定的成果宣传渠道。利用《北京市教育科学规划研究成果快报》、“北京市教育科学规划网”积极宣传、推介课题研究成果。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规划办及受托管理机构应不定期召开课题成果报告会，发布研究成果信息，组织多种形式的专题培训或学术研讨，促进成果的应用推广。</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第四十二条</w:t>
      </w:r>
      <w:r w:rsidRPr="002B7A89">
        <w:rPr>
          <w:rFonts w:ascii="宋体" w:eastAsia="宋体" w:hAnsi="宋体" w:cs="宋体" w:hint="eastAsia"/>
          <w:color w:val="000000"/>
          <w:kern w:val="0"/>
          <w:szCs w:val="21"/>
        </w:rPr>
        <w:t>  北京市教育科学研究优秀成果评奖活动每五年举行一次。办法另定。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第十章    附   则</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第四十三条</w:t>
      </w:r>
      <w:r w:rsidRPr="002B7A89">
        <w:rPr>
          <w:rFonts w:ascii="宋体" w:eastAsia="宋体" w:hAnsi="宋体" w:cs="宋体" w:hint="eastAsia"/>
          <w:color w:val="000000"/>
          <w:kern w:val="0"/>
          <w:szCs w:val="21"/>
        </w:rPr>
        <w:t>  本办法适用于“十三五”期间北京市教育科学规划课题的管理。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第四十四条</w:t>
      </w:r>
      <w:r w:rsidRPr="002B7A89">
        <w:rPr>
          <w:rFonts w:ascii="宋体" w:eastAsia="宋体" w:hAnsi="宋体" w:cs="宋体" w:hint="eastAsia"/>
          <w:color w:val="000000"/>
          <w:kern w:val="0"/>
          <w:szCs w:val="21"/>
        </w:rPr>
        <w:t>  本办法自发布之日起实行，由北京市教育科学规划领导小组负责解释和修改。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北京市教育科学规划课题管理细则</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（2016年6月制定）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为进一步加强和完善北京市教育科学规划课题的管理，提高规划课题的研究水平和社会效益，促进教育科学的发展和繁荣，根据《北京市教育科学规划课题管理办法（2016年5月16日修订）》的有关规定，制定本细则。</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第一章   课题指南</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第一条</w:t>
      </w:r>
      <w:r w:rsidRPr="002B7A89">
        <w:rPr>
          <w:rFonts w:ascii="宋体" w:eastAsia="宋体" w:hAnsi="宋体" w:cs="宋体" w:hint="eastAsia"/>
          <w:color w:val="000000"/>
          <w:kern w:val="0"/>
          <w:szCs w:val="21"/>
        </w:rPr>
        <w:t>  北京市教育科学规划领导小组办公室（以下简称规划办）于每年10月份面向全市征集下一年度课题指南建议，并于次年第一季度面向全市公布。</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第二条</w:t>
      </w:r>
      <w:r w:rsidRPr="002B7A89">
        <w:rPr>
          <w:rFonts w:ascii="宋体" w:eastAsia="宋体" w:hAnsi="宋体" w:cs="宋体" w:hint="eastAsia"/>
          <w:color w:val="000000"/>
          <w:kern w:val="0"/>
          <w:szCs w:val="21"/>
        </w:rPr>
        <w:t>  “十三五”期间北京市教育科学规划课题设立教育决策咨询研究、教育基础理论研究、教育教学实践研究三个研究方向。包括以下十个研究领域：</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1.教育宏观战略与政策研究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2.教育基本理论与国际比较研究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3.教育治理体系研究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4.课程、教学、评价改革研究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5.学生发展研究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6.教育人才队伍建设研究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7.教育资源配置与效益研究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8.教育信息化研究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9.传统文化教育与德育研究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10.生态文明教育与可持续发展教育研究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第三条</w:t>
      </w:r>
      <w:r w:rsidRPr="002B7A89">
        <w:rPr>
          <w:rFonts w:ascii="宋体" w:eastAsia="宋体" w:hAnsi="宋体" w:cs="宋体" w:hint="eastAsia"/>
          <w:color w:val="000000"/>
          <w:kern w:val="0"/>
          <w:szCs w:val="21"/>
        </w:rPr>
        <w:t>  “十三五”期间，北京市教育科学规划课题类别包括以下六种：重大课题、优先关注课题、重点课题、青年专项课题、校本研究专项课题、一般课题。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1.重大课题实行招标制度，申请者不得更改研究题目。重大课题的研究内容应具有创新性，取得的研究成果应具有较高理论价值或实践价值。</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2.优先关注课题应以课题指南为准，申请者不得更改研究题目，可以根据自己的专长和基础，选取独特的切入点进行研究设计。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校本研究专项课题是用于资助由中小学、幼儿园和中等职业学校的现任校（园）级领导主持的课题。该类课题是以学校（幼儿园）为基本单位，为解决与其改革实践紧密相关的现实问题，由教师群体参与的具有较高组织程度的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4.重点课题、青年专项课题、校本研究专项课题、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的申请者可根据自己的研究兴趣和研究基础，从三个研究方向和十个研究领域自行设计课题名称和研究内容申请课题。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第二章    课题申报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第四条</w:t>
      </w:r>
      <w:r w:rsidRPr="002B7A89">
        <w:rPr>
          <w:rFonts w:ascii="宋体" w:eastAsia="宋体" w:hAnsi="宋体" w:cs="宋体" w:hint="eastAsia"/>
          <w:color w:val="000000"/>
          <w:kern w:val="0"/>
          <w:szCs w:val="21"/>
        </w:rPr>
        <w:t>  每年度课题申报工作自《课题指南》发布之日起启动。申报工作由各区教育科学规划领导小组办公室或相应管理机构和高校、直属单位社科处、科研处或相应管理机构（以下总称“受托管理机构”）负责组织申报，规划办不直接受理个人申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1.重大课题不进行网上申请，仅进行文本申报。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大课题实行公开招标制度，评审采取课题申请、资格审查、会议答辩、领导小组审批的方式进行。申请人可从北京市教育科学规划网（http://www.gh.bjedu.cn）下载、填写《北京市教育科学“十三五”规划重大课题申请书》，签署所在单位、受托管理机构意见后，密封投标文件，递交受托管理机构报送</w:t>
      </w:r>
      <w:proofErr w:type="gramStart"/>
      <w:r w:rsidRPr="002B7A89">
        <w:rPr>
          <w:rFonts w:ascii="宋体" w:eastAsia="宋体" w:hAnsi="宋体" w:cs="宋体" w:hint="eastAsia"/>
          <w:color w:val="000000"/>
          <w:kern w:val="0"/>
          <w:szCs w:val="21"/>
        </w:rPr>
        <w:t>至规划</w:t>
      </w:r>
      <w:proofErr w:type="gramEnd"/>
      <w:r w:rsidRPr="002B7A89">
        <w:rPr>
          <w:rFonts w:ascii="宋体" w:eastAsia="宋体" w:hAnsi="宋体" w:cs="宋体" w:hint="eastAsia"/>
          <w:color w:val="000000"/>
          <w:kern w:val="0"/>
          <w:szCs w:val="21"/>
        </w:rPr>
        <w:t>办。</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2.优先关注课题、重点课题、青年专项课题、校本研究专项课题采取网上申请与文本申报相结合的形式。</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课题申请人须登录“北京市教育规划课题管理系统”进行网上申请，申请流程参见北京市教育科学规划网相关文件。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文本申报按照所在单位隶属关系，经所在单位审查盖章后，分别通过所属受托管理机构报送</w:t>
      </w:r>
      <w:proofErr w:type="gramStart"/>
      <w:r w:rsidRPr="002B7A89">
        <w:rPr>
          <w:rFonts w:ascii="宋体" w:eastAsia="宋体" w:hAnsi="宋体" w:cs="宋体" w:hint="eastAsia"/>
          <w:color w:val="000000"/>
          <w:kern w:val="0"/>
          <w:szCs w:val="21"/>
        </w:rPr>
        <w:t>至规划</w:t>
      </w:r>
      <w:proofErr w:type="gramEnd"/>
      <w:r w:rsidRPr="002B7A89">
        <w:rPr>
          <w:rFonts w:ascii="宋体" w:eastAsia="宋体" w:hAnsi="宋体" w:cs="宋体" w:hint="eastAsia"/>
          <w:color w:val="000000"/>
          <w:kern w:val="0"/>
          <w:szCs w:val="21"/>
        </w:rPr>
        <w:t>办。</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仅进行网上申请，不进行文本申报。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（1）各区</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的申请：由各区受托管理机构依据规划办每年下半年下达的申报指标组织推荐工作，并于次年1月31日前确定推荐课题目录，</w:t>
      </w:r>
      <w:proofErr w:type="gramStart"/>
      <w:r w:rsidRPr="002B7A89">
        <w:rPr>
          <w:rFonts w:ascii="宋体" w:eastAsia="宋体" w:hAnsi="宋体" w:cs="宋体" w:hint="eastAsia"/>
          <w:color w:val="000000"/>
          <w:kern w:val="0"/>
          <w:szCs w:val="21"/>
        </w:rPr>
        <w:t>待当年</w:t>
      </w:r>
      <w:proofErr w:type="gramEnd"/>
      <w:r w:rsidRPr="002B7A89">
        <w:rPr>
          <w:rFonts w:ascii="宋体" w:eastAsia="宋体" w:hAnsi="宋体" w:cs="宋体" w:hint="eastAsia"/>
          <w:color w:val="000000"/>
          <w:kern w:val="0"/>
          <w:szCs w:val="21"/>
        </w:rPr>
        <w:t>启动申报工作后组织被推荐课题负责人登录北京市教育科学规划课题申报系统填写课题申请书。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（2）高校、科研机构</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的申请：规划办对高校、科研机构不设置申报指标，高校、科研机构的</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申请人应进行网上申请。</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第五条 </w:t>
      </w:r>
      <w:r w:rsidRPr="002B7A89">
        <w:rPr>
          <w:rFonts w:ascii="宋体" w:eastAsia="宋体" w:hAnsi="宋体" w:cs="宋体" w:hint="eastAsia"/>
          <w:color w:val="000000"/>
          <w:kern w:val="0"/>
          <w:szCs w:val="21"/>
        </w:rPr>
        <w:t>  报送文本材料要求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1.重大课题文本材料报送要求：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（1）《重大课题申请书》一式9份，原件一份。分别装入9个档案袋。将《重大课题申请书》封皮复印9份，分别贴在9个档案袋正面，以便识别。</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（2）《申请书》封底“投标材料袋背面粘贴表”的课题组成员名单复印9份，分别贴在9个档案袋背面，以便选择评审专家时回避。</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（3）报送文本材料时需同时报送申请材料电子版及加盖受托管理机构公章的《课题申请汇总表》。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2.优先关注课题、重点课题、青年专项课题、校本研究专项课题文本材料报送要求：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（1）审查合格的《课题申请书》一式6份。原件1份，无需装档案袋，由受托管理机构按顺序汇总报送；复印件5份，每项课题装同一档案袋（</w:t>
      </w:r>
      <w:proofErr w:type="gramStart"/>
      <w:r w:rsidRPr="002B7A89">
        <w:rPr>
          <w:rFonts w:ascii="宋体" w:eastAsia="宋体" w:hAnsi="宋体" w:cs="宋体" w:hint="eastAsia"/>
          <w:color w:val="000000"/>
          <w:kern w:val="0"/>
          <w:szCs w:val="21"/>
        </w:rPr>
        <w:t>档案袋贴申报</w:t>
      </w:r>
      <w:proofErr w:type="gramEnd"/>
      <w:r w:rsidRPr="002B7A89">
        <w:rPr>
          <w:rFonts w:ascii="宋体" w:eastAsia="宋体" w:hAnsi="宋体" w:cs="宋体" w:hint="eastAsia"/>
          <w:color w:val="000000"/>
          <w:kern w:val="0"/>
          <w:szCs w:val="21"/>
        </w:rPr>
        <w:t>书封皮），由受托管理机构按顺序汇总报送；各受托管理机构需同时报送加盖公章的《课题申报汇总表》。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（2）申请书要求统一用A4纸双面印制，左侧装订。</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文本材料报送要求：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（1）各受托管理机构仅需单独报送加盖公章的</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的《课题申报汇总表》。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的《课题申请书》文本由各受托管理机构根据工作需要确定具体报送要求，不需报送规划办。</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（3）最终经评审获得立项的</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的《课题申请书》原件需由课题负责人留存，待课题结题时装订在结题鉴定材料中统</w:t>
      </w:r>
      <w:proofErr w:type="gramStart"/>
      <w:r w:rsidRPr="002B7A89">
        <w:rPr>
          <w:rFonts w:ascii="宋体" w:eastAsia="宋体" w:hAnsi="宋体" w:cs="宋体" w:hint="eastAsia"/>
          <w:color w:val="000000"/>
          <w:kern w:val="0"/>
          <w:szCs w:val="21"/>
        </w:rPr>
        <w:t>一</w:t>
      </w:r>
      <w:proofErr w:type="gramEnd"/>
      <w:r w:rsidRPr="002B7A89">
        <w:rPr>
          <w:rFonts w:ascii="宋体" w:eastAsia="宋体" w:hAnsi="宋体" w:cs="宋体" w:hint="eastAsia"/>
          <w:color w:val="000000"/>
          <w:kern w:val="0"/>
          <w:szCs w:val="21"/>
        </w:rPr>
        <w:t>提交。</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第三章 立项评审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第六条</w:t>
      </w:r>
      <w:r w:rsidRPr="002B7A89">
        <w:rPr>
          <w:rFonts w:ascii="宋体" w:eastAsia="宋体" w:hAnsi="宋体" w:cs="宋体" w:hint="eastAsia"/>
          <w:color w:val="000000"/>
          <w:kern w:val="0"/>
          <w:szCs w:val="21"/>
        </w:rPr>
        <w:t>  规划办负责组织课题评审。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重大课题实行公开招标制度或特别委托制度。评审成员五分之三以上（含五分之三）投票同意方为通过。评审程序为：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1.开标。由规划办主持，在投标人检查投标文件密封情况后开标。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2.审阅投标文件。评审专家独立审读课题论证等相关文件。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3.论证、质疑与评议。投标者进行课题论证陈述，评审专家对课题论证进行质询并听取答辩，在此基础上对投标者进行综合评议。</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4.评审投票。评审专家对投标申请进行投票。获得评审组成员五分之三以上（含五分之三）同意推荐立项课题方为通过。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第七条 </w:t>
      </w:r>
      <w:r w:rsidRPr="002B7A89">
        <w:rPr>
          <w:rFonts w:ascii="宋体" w:eastAsia="宋体" w:hAnsi="宋体" w:cs="宋体" w:hint="eastAsia"/>
          <w:color w:val="000000"/>
          <w:kern w:val="0"/>
          <w:szCs w:val="21"/>
        </w:rPr>
        <w:t> 优先关注课题、校本研究专项课题实行同行专家会议集中评审。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专家独立审阅课题申请书后，对每项申报课题进行充分讨论评议。</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评审专家对课题进行无记名投票，获得评审组成员五分之三以上（含五分之三）同意推荐立项课题方为通过。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第八条</w:t>
      </w:r>
      <w:r w:rsidRPr="002B7A89">
        <w:rPr>
          <w:rFonts w:ascii="宋体" w:eastAsia="宋体" w:hAnsi="宋体" w:cs="宋体" w:hint="eastAsia"/>
          <w:color w:val="000000"/>
          <w:kern w:val="0"/>
          <w:szCs w:val="21"/>
        </w:rPr>
        <w:t>  重点课题、青年专项课题、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按照研究方向和研究领域分组，聘请同行专家采用网上评审和会议评审相结合的方式进行评审。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1.资格审查和分类。规划</w:t>
      </w:r>
      <w:proofErr w:type="gramStart"/>
      <w:r w:rsidRPr="002B7A89">
        <w:rPr>
          <w:rFonts w:ascii="宋体" w:eastAsia="宋体" w:hAnsi="宋体" w:cs="宋体" w:hint="eastAsia"/>
          <w:color w:val="000000"/>
          <w:kern w:val="0"/>
          <w:szCs w:val="21"/>
        </w:rPr>
        <w:t>办依据</w:t>
      </w:r>
      <w:proofErr w:type="gramEnd"/>
      <w:r w:rsidRPr="002B7A89">
        <w:rPr>
          <w:rFonts w:ascii="宋体" w:eastAsia="宋体" w:hAnsi="宋体" w:cs="宋体" w:hint="eastAsia"/>
          <w:color w:val="000000"/>
          <w:kern w:val="0"/>
          <w:szCs w:val="21"/>
        </w:rPr>
        <w:t>《管理办法》对申报课题进行资格审查和分类，合格者进入网络初评。</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2.网络初评。评审组成员依据统一制定的评审指标，对通过资格审查的课题活页论证部分进行匿名初评，规划办根据专家推荐情况确定入围会议评审课题。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3.会议综合评审。对进入会议综合评审的课题，专家组经过充分讨论评议， 获五分之三（含五分之三）评审专家投票同意的课题为推荐立项课题。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第九条</w:t>
      </w:r>
      <w:r w:rsidRPr="002B7A89">
        <w:rPr>
          <w:rFonts w:ascii="宋体" w:eastAsia="宋体" w:hAnsi="宋体" w:cs="宋体" w:hint="eastAsia"/>
          <w:color w:val="000000"/>
          <w:kern w:val="0"/>
          <w:szCs w:val="21"/>
        </w:rPr>
        <w:t>  对推荐立项的课题，评审专家</w:t>
      </w:r>
      <w:proofErr w:type="gramStart"/>
      <w:r w:rsidRPr="002B7A89">
        <w:rPr>
          <w:rFonts w:ascii="宋体" w:eastAsia="宋体" w:hAnsi="宋体" w:cs="宋体" w:hint="eastAsia"/>
          <w:color w:val="000000"/>
          <w:kern w:val="0"/>
          <w:szCs w:val="21"/>
        </w:rPr>
        <w:t>须签署</w:t>
      </w:r>
      <w:proofErr w:type="gramEnd"/>
      <w:r w:rsidRPr="002B7A89">
        <w:rPr>
          <w:rFonts w:ascii="宋体" w:eastAsia="宋体" w:hAnsi="宋体" w:cs="宋体" w:hint="eastAsia"/>
          <w:color w:val="000000"/>
          <w:kern w:val="0"/>
          <w:szCs w:val="21"/>
        </w:rPr>
        <w:t>评审意见和立项建议，报北京市教育科学规划领导小组审批。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第四章    经费管理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第十条 </w:t>
      </w:r>
      <w:r w:rsidRPr="002B7A89">
        <w:rPr>
          <w:rFonts w:ascii="宋体" w:eastAsia="宋体" w:hAnsi="宋体" w:cs="宋体" w:hint="eastAsia"/>
          <w:color w:val="000000"/>
          <w:kern w:val="0"/>
          <w:szCs w:val="21"/>
        </w:rPr>
        <w:t> 申报有经费资助课题的课题负责人在填写《北京市教育科学规划课题申请书》时应在“经费预算”栏目编制开支计划，开支计划应符合《北京市教育科学规划课题管理办法（2016年5月16日修订）》经费管理的相关规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申报</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的课题负责人在填写《北京市教育科学规划课题申请书》时,应在“课题经费管理与保障承诺”栏目中填写单</w:t>
      </w:r>
      <w:proofErr w:type="gramStart"/>
      <w:r w:rsidRPr="002B7A89">
        <w:rPr>
          <w:rFonts w:ascii="宋体" w:eastAsia="宋体" w:hAnsi="宋体" w:cs="宋体" w:hint="eastAsia"/>
          <w:color w:val="000000"/>
          <w:kern w:val="0"/>
          <w:szCs w:val="21"/>
        </w:rPr>
        <w:t>位拟</w:t>
      </w:r>
      <w:proofErr w:type="gramEnd"/>
      <w:r w:rsidRPr="002B7A89">
        <w:rPr>
          <w:rFonts w:ascii="宋体" w:eastAsia="宋体" w:hAnsi="宋体" w:cs="宋体" w:hint="eastAsia"/>
          <w:color w:val="000000"/>
          <w:kern w:val="0"/>
          <w:szCs w:val="21"/>
        </w:rPr>
        <w:t>资助金额数目，并由课题负责人所在单位盖章及相关负责人签字。</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第十一条</w:t>
      </w:r>
      <w:r w:rsidRPr="002B7A89">
        <w:rPr>
          <w:rFonts w:ascii="宋体" w:eastAsia="宋体" w:hAnsi="宋体" w:cs="宋体" w:hint="eastAsia"/>
          <w:color w:val="000000"/>
          <w:kern w:val="0"/>
          <w:szCs w:val="21"/>
        </w:rPr>
        <w:t>  北京市教育科学规划课题经费一次核定，分期拨付，包干使用，超支不补。北京市教育科学规划课题经费由课题负责人所在单位统一管理，一般不能转拨其他单位。课题负责人应严格执行批准后的课题经费预算，一般不能调整。</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第十二条</w:t>
      </w:r>
      <w:r w:rsidRPr="002B7A89">
        <w:rPr>
          <w:rFonts w:ascii="宋体" w:eastAsia="宋体" w:hAnsi="宋体" w:cs="宋体" w:hint="eastAsia"/>
          <w:color w:val="000000"/>
          <w:kern w:val="0"/>
          <w:szCs w:val="21"/>
        </w:rPr>
        <w:t>  课题经费在课题立项、中期、结题后分三次划拨至课题负责人所在单位的银行账户。课题立项后即统一下拨第一期经费，占课题资助经费的50%；课题通过中期检查后下拨第二期经费，占课题资助经费的30%；课题成果通过结题鉴定后下拨第三期经费，占课题资助经费的20%。</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规划办可根据年度预算批复的实际情况调整具体拨付比例。</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第十三条</w:t>
      </w:r>
      <w:r w:rsidRPr="002B7A89">
        <w:rPr>
          <w:rFonts w:ascii="宋体" w:eastAsia="宋体" w:hAnsi="宋体" w:cs="宋体" w:hint="eastAsia"/>
          <w:color w:val="000000"/>
          <w:kern w:val="0"/>
          <w:szCs w:val="21"/>
        </w:rPr>
        <w:t>  课题负责人应当依法依规使用课题经费，课题经费的使用情况应当接受相关部门的监督检查。课题负责人所在单位应严格执行内部控制制度，加强对北京市教育科学规划课题经费的监督和管理。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第五章    开题管理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第十四条</w:t>
      </w:r>
      <w:r w:rsidRPr="002B7A89">
        <w:rPr>
          <w:rFonts w:ascii="宋体" w:eastAsia="宋体" w:hAnsi="宋体" w:cs="宋体" w:hint="eastAsia"/>
          <w:color w:val="000000"/>
          <w:kern w:val="0"/>
          <w:szCs w:val="21"/>
        </w:rPr>
        <w:t>  受托管理机构接到课题立项通知后，要督促课题负责人及时进行开题论证，落实研究工作。课题负责人应尽快确定课题实施方案，并在两个月内举行开题会，完成相关开题工作。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重大课题的开题论证由规划办直接组织；其它各类课题的开题论证由各受托管理机构组织。优先关注课题的开题会须事先向市规划办书面提出申请，填写开题申请表（附件1），获得批准后方可进行。其它类别的课题开题会须事先向受托管理机构书面提出申请，获得批准后方可进行。</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第十五条</w:t>
      </w:r>
      <w:r w:rsidRPr="002B7A89">
        <w:rPr>
          <w:rFonts w:ascii="宋体" w:eastAsia="宋体" w:hAnsi="宋体" w:cs="宋体" w:hint="eastAsia"/>
          <w:color w:val="000000"/>
          <w:kern w:val="0"/>
          <w:szCs w:val="21"/>
        </w:rPr>
        <w:t>  课题负责人应当聘请在相关学科领域具有较高学术水平和良好职业道德的同行专家作为开题专家，所请专家组成员应不少于3人。重大课题、优先关注课题、重点课题、青年专项课题开题会聘请的专家组成员均须具有高级技术职称；校本课题、</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开题会聘请的专家组成员中具有高级技术职称的应不少于2人。开题专家组在开题</w:t>
      </w:r>
      <w:proofErr w:type="gramStart"/>
      <w:r w:rsidRPr="002B7A89">
        <w:rPr>
          <w:rFonts w:ascii="宋体" w:eastAsia="宋体" w:hAnsi="宋体" w:cs="宋体" w:hint="eastAsia"/>
          <w:color w:val="000000"/>
          <w:kern w:val="0"/>
          <w:szCs w:val="21"/>
        </w:rPr>
        <w:t>会上应</w:t>
      </w:r>
      <w:proofErr w:type="gramEnd"/>
      <w:r w:rsidRPr="002B7A89">
        <w:rPr>
          <w:rFonts w:ascii="宋体" w:eastAsia="宋体" w:hAnsi="宋体" w:cs="宋体" w:hint="eastAsia"/>
          <w:color w:val="000000"/>
          <w:kern w:val="0"/>
          <w:szCs w:val="21"/>
        </w:rPr>
        <w:t>依据课题研究内容对课题提出建设性的可操作建议，填写《北京市教育科学规划课题开题专家建议表》（附件2），并对课题研究给予相关指导。</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lastRenderedPageBreak/>
        <w:t>第十六条</w:t>
      </w:r>
      <w:r w:rsidRPr="002B7A89">
        <w:rPr>
          <w:rFonts w:ascii="宋体" w:eastAsia="宋体" w:hAnsi="宋体" w:cs="宋体" w:hint="eastAsia"/>
          <w:color w:val="000000"/>
          <w:kern w:val="0"/>
          <w:szCs w:val="21"/>
        </w:rPr>
        <w:t>  开题会后课题负责人要及时将根据专家建议修改后的开题报告及《北京市教育科学规划课题开题专家建议表》原件扫描图上传至“北京市教育科学规划课题管理系统”。开题报告及专家建议原件由受托管理机构和课题负责人留存，待课题结题时装订在课题结题鉴定材料中统</w:t>
      </w:r>
      <w:proofErr w:type="gramStart"/>
      <w:r w:rsidRPr="002B7A89">
        <w:rPr>
          <w:rFonts w:ascii="宋体" w:eastAsia="宋体" w:hAnsi="宋体" w:cs="宋体" w:hint="eastAsia"/>
          <w:color w:val="000000"/>
          <w:kern w:val="0"/>
          <w:szCs w:val="21"/>
        </w:rPr>
        <w:t>一</w:t>
      </w:r>
      <w:proofErr w:type="gramEnd"/>
      <w:r w:rsidRPr="002B7A89">
        <w:rPr>
          <w:rFonts w:ascii="宋体" w:eastAsia="宋体" w:hAnsi="宋体" w:cs="宋体" w:hint="eastAsia"/>
          <w:color w:val="000000"/>
          <w:kern w:val="0"/>
          <w:szCs w:val="21"/>
        </w:rPr>
        <w:t>提交。</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第六章  中期管理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第十七条</w:t>
      </w:r>
      <w:r w:rsidRPr="002B7A89">
        <w:rPr>
          <w:rFonts w:ascii="宋体" w:eastAsia="宋体" w:hAnsi="宋体" w:cs="宋体" w:hint="eastAsia"/>
          <w:color w:val="000000"/>
          <w:kern w:val="0"/>
          <w:szCs w:val="21"/>
        </w:rPr>
        <w:t>  北京市教育科学规划课题实行中期检查制度。规划</w:t>
      </w:r>
      <w:proofErr w:type="gramStart"/>
      <w:r w:rsidRPr="002B7A89">
        <w:rPr>
          <w:rFonts w:ascii="宋体" w:eastAsia="宋体" w:hAnsi="宋体" w:cs="宋体" w:hint="eastAsia"/>
          <w:color w:val="000000"/>
          <w:kern w:val="0"/>
          <w:szCs w:val="21"/>
        </w:rPr>
        <w:t>办依据</w:t>
      </w:r>
      <w:proofErr w:type="gramEnd"/>
      <w:r w:rsidRPr="002B7A89">
        <w:rPr>
          <w:rFonts w:ascii="宋体" w:eastAsia="宋体" w:hAnsi="宋体" w:cs="宋体" w:hint="eastAsia"/>
          <w:color w:val="000000"/>
          <w:kern w:val="0"/>
          <w:szCs w:val="21"/>
        </w:rPr>
        <w:t>课题完成周期，通过课题负责人网上填写“北京市教育科学规划课题中期检查表”和会议抽检的方式，适时对各类课题进行中期检查。</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第十八条</w:t>
      </w:r>
      <w:r w:rsidRPr="002B7A89">
        <w:rPr>
          <w:rFonts w:ascii="宋体" w:eastAsia="宋体" w:hAnsi="宋体" w:cs="宋体" w:hint="eastAsia"/>
          <w:color w:val="000000"/>
          <w:kern w:val="0"/>
          <w:szCs w:val="21"/>
        </w:rPr>
        <w:t>  规划办于每年6月份在北京市教育科学规划网发布北京市教育科学规划课题中期检查通知，对“重大课题、优先关注课题、重点课题、青年专项课题、校本研究专项课题”进行中期检查，重点检查课题研究的基本进度、研究中存在的问题、经费使用情况、取得的阶段成果等。</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中期检查的具体工作由受托管理机构组织完成。建议受托管理机构以集中会议检查的方式进行中期检查。中期检查完成后，受托管理机构组织课题负责人登录“北京市教育科学规划课题管理系统”填写《北京市教育科学规划课题中期检查表》（附件3），并于每年9月30日前提交规划办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对进展正常的课题，规划办将拨付第二期研究经费；对不按规定填写《北京市教育科学规划课题中期检查表》或检查不合格的课题，将缓拨后续经费。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第十九条</w:t>
      </w:r>
      <w:r w:rsidRPr="002B7A89">
        <w:rPr>
          <w:rFonts w:ascii="宋体" w:eastAsia="宋体" w:hAnsi="宋体" w:cs="宋体" w:hint="eastAsia"/>
          <w:color w:val="000000"/>
          <w:kern w:val="0"/>
          <w:szCs w:val="21"/>
        </w:rPr>
        <w:t>  </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的中期检查工作由各受托管理机构自行组织安排。受托管理机构组织</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负责人登录“北京市教育科学规划课题管理系统”填写中期检查报告并负责审批。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第二十条</w:t>
      </w:r>
      <w:r w:rsidRPr="002B7A89">
        <w:rPr>
          <w:rFonts w:ascii="宋体" w:eastAsia="宋体" w:hAnsi="宋体" w:cs="宋体" w:hint="eastAsia"/>
          <w:color w:val="000000"/>
          <w:kern w:val="0"/>
          <w:szCs w:val="21"/>
        </w:rPr>
        <w:t>  受托管理机构须针对本年度全部各类课题的中期检查情况撰写本单位《XXXX年度课题中期检查分析报告》（附件4），并于每年9月30日前报送规划办。</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第二十一条</w:t>
      </w:r>
      <w:r w:rsidRPr="002B7A89">
        <w:rPr>
          <w:rFonts w:ascii="宋体" w:eastAsia="宋体" w:hAnsi="宋体" w:cs="宋体" w:hint="eastAsia"/>
          <w:color w:val="000000"/>
          <w:kern w:val="0"/>
          <w:szCs w:val="21"/>
        </w:rPr>
        <w:t>  课题立项后，如需依照《管理办法》进行重要事项变更，须登陆“北京市教育科学规划课题管理系统”填写相关变更申请，经所在单位、受托管理机构审批后，由规划办最终审批。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规划办审批通过后，课题负责人登录“北京市教育科学规划课题管理系统”导出《北京市教育科学规划课题重要事项变更申请审批表》（附件5），由受托管理机构到规划办加盖公章。</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《北京市教育科学规划课题重要事项变更申请审批表》原件需由受托管理机构和课题负责人留存，待课题结题时装订在课题结题鉴定材料中统</w:t>
      </w:r>
      <w:proofErr w:type="gramStart"/>
      <w:r w:rsidRPr="002B7A89">
        <w:rPr>
          <w:rFonts w:ascii="宋体" w:eastAsia="宋体" w:hAnsi="宋体" w:cs="宋体" w:hint="eastAsia"/>
          <w:color w:val="000000"/>
          <w:kern w:val="0"/>
          <w:szCs w:val="21"/>
        </w:rPr>
        <w:t>一</w:t>
      </w:r>
      <w:proofErr w:type="gramEnd"/>
      <w:r w:rsidRPr="002B7A89">
        <w:rPr>
          <w:rFonts w:ascii="宋体" w:eastAsia="宋体" w:hAnsi="宋体" w:cs="宋体" w:hint="eastAsia"/>
          <w:color w:val="000000"/>
          <w:kern w:val="0"/>
          <w:szCs w:val="21"/>
        </w:rPr>
        <w:t>提交。</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十三五”期间，教育决策咨询类课题要在1-2年内完成;教育基础理论类课题、教育教学实践类课题要求在3-4年内完成。研究期限自课题批准立项之日起计算，研究过程中课题负责人因故不能按时完成研究任务而需要延期的，应在规定完成期限前两个月提出延期申请，延期时间不得超过一年。一项课题只能申请一次延期。</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第七章  成果鉴定和结题验收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第二十二条</w:t>
      </w:r>
      <w:r w:rsidRPr="002B7A89">
        <w:rPr>
          <w:rFonts w:ascii="宋体" w:eastAsia="宋体" w:hAnsi="宋体" w:cs="宋体" w:hint="eastAsia"/>
          <w:color w:val="000000"/>
          <w:kern w:val="0"/>
          <w:szCs w:val="21"/>
        </w:rPr>
        <w:t>  北京市教育科学规划课题结题鉴定工作应坚持“共同但有区别”的原则，对不同类别和研究方向的课题实施不同的结题成果要求和鉴定标准。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（一）各类课题最终研究成果的基本要求。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1.重大课题、优先关注课题：应在国家一级出版社出版专著1部或编著2部、或在北京大学图书馆版核心期刊上发表3篇系列论文。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重点课题：高校及科研机构人员承担的重点课题应在北京大学图书馆版核心期刊上发表2篇论文；各区教科研人员和中小学、幼儿园、中等职业学校教师承担的重点课题应在北京大学图书馆版核心期刊上发表1篇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3.青年专项课题：高校及科研机构人员承担的青年专项课题应在北京大学图书馆版核心期刊上发表2篇论文；各区教科研人员和中小学、幼儿园、中等职业学校教师承担的青年专项课题应公开发表2篇论文。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4.校本研究专项课题：应公开发表2篇论文。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5.一般课题：应公开发表1篇论文。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（二）不同研究方向课题成果的特殊要求。</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各级各类课题要在达到本类课题基本结题条件同时，充分考虑不同研究方向的特殊要求。教育决策咨询方向的课题研究成果要更加突出对教育决策的实际参考价值和支撑作用；教育基础理论方向的课题研究成果要更加突出理论创新价值和学术研究水平；教育教学实践方向的课题研究成果要更加突出对教育教学实践问题的解决和研究的规范性。</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（三）课题研究成果认定说明</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1.发表论文被《人大报刊复印资料》转载，可相当于1篇核心期刊论文。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2.阶段成果或最终成果被规划办编辑的《北京市教育科学规划研究成果快报》采用，可相当于1篇核心期刊论文；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3.经区级教育行政部门审议备案的校本课程并正式出版的校本教材等同于1本专著或2篇核心期刊论文。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第二十三条</w:t>
      </w:r>
      <w:r w:rsidRPr="002B7A89">
        <w:rPr>
          <w:rFonts w:ascii="宋体" w:eastAsia="宋体" w:hAnsi="宋体" w:cs="宋体" w:hint="eastAsia"/>
          <w:color w:val="000000"/>
          <w:kern w:val="0"/>
          <w:szCs w:val="21"/>
        </w:rPr>
        <w:t>   具备下列条件之一者可免于鉴定：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1.课题成果的主体部分获省部级评奖三等奖以上奖励或北京市教育科学研究优秀成果奖二等奖以上奖励。奖项须为政府所颁发，包括：国家社科基金项目优秀成果奖、国家教学成果奖、全国教育科学研究优秀成果奖、高等学校科学研究优秀成果奖、国家科学技术奖以及市级哲学社会科学研究优秀成果奖、市级教学成果奖、市级科学技术奖和市级教育科学研究优秀成果奖。课题负责人须为第一获奖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2.收集的反映足以证明课题研究成果已达到国内先进水平，或可提供证明成果主要结论被市级以上教育行政部门明确吸收采纳。</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3.课题成果的主体部分在《中国社会科学文摘》《新华文摘》全文转载，或在《中国社会科学》《教育研究》《心理学报》杂志发表，并有“课题类别+课题名称+课题批准号”的独家明确标识。课题负责人应为第一作者。</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4.课题成果的主体部分被规划办编辑的《北京市教育科学规划研究成果快报》采用并获市级以上行政部门领导批复。</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5.课题研究成果开发并正式出版为由国家审定通过的基础教育教材，或高等教育精品教材，或职业教育国家规划教材，或在全国推广使用的地方教材。</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申请免于鉴定，应在填写《北京市教育科学规划课题结题鉴定申请书》时说明理由，并附相关证明材料。重大 课题符合免于鉴定条件外，须承诺组织开展相关研究成果的宣传推广活动。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第二十四条</w:t>
      </w:r>
      <w:r w:rsidRPr="002B7A89">
        <w:rPr>
          <w:rFonts w:ascii="宋体" w:eastAsia="宋体" w:hAnsi="宋体" w:cs="宋体" w:hint="eastAsia"/>
          <w:color w:val="000000"/>
          <w:kern w:val="0"/>
          <w:szCs w:val="21"/>
        </w:rPr>
        <w:t>   课题成果发表均须注明且只能独家注明北京市教育科学规划“课题类别+课题名称+课题批准号”。没有注明或注明多家资助项目的成果不得列入课题鉴定成果。课题负责人均应为发表成果的第一作者或独立作者。</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研究成果必须源自课题研究。学位论文、博士后出站报告等不得充作课题研究成果提交鉴定。无关成果不得列入课题研究成果。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第二十五条 </w:t>
      </w:r>
      <w:r w:rsidRPr="002B7A89">
        <w:rPr>
          <w:rFonts w:ascii="宋体" w:eastAsia="宋体" w:hAnsi="宋体" w:cs="宋体" w:hint="eastAsia"/>
          <w:color w:val="000000"/>
          <w:kern w:val="0"/>
          <w:szCs w:val="21"/>
        </w:rPr>
        <w:t> 规划办负责组织重大课题、优先关注课题、重点课题、青年专项课题、校本研究专项课题的结题鉴定工作。</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的结题鉴定工作由受托管理机构负责组织完成。确实无力承担成果鉴定组织工作的受托管理机构，可申请由规划办组织鉴定。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第二十六条</w:t>
      </w:r>
      <w:r w:rsidRPr="002B7A89">
        <w:rPr>
          <w:rFonts w:ascii="宋体" w:eastAsia="宋体" w:hAnsi="宋体" w:cs="宋体" w:hint="eastAsia"/>
          <w:color w:val="000000"/>
          <w:kern w:val="0"/>
          <w:szCs w:val="21"/>
        </w:rPr>
        <w:t>  各类别课题负责人在申请结题时均须登录“北京市教育科学规划课题管理系统”填写《北京市教育科学规划课题结题鉴定申请书》及相关表格（附件6），提交的研究总报告不少于3万字，成果公报6000-8000字，两者均将在网上全文公开。（如因保密等原因不宜公开，请在《北京市教育科学规划课题结题鉴定申请书》中注明）</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第二十七条</w:t>
      </w:r>
      <w:r w:rsidRPr="002B7A89">
        <w:rPr>
          <w:rFonts w:ascii="宋体" w:eastAsia="宋体" w:hAnsi="宋体" w:cs="宋体" w:hint="eastAsia"/>
          <w:color w:val="000000"/>
          <w:kern w:val="0"/>
          <w:szCs w:val="21"/>
        </w:rPr>
        <w:t>   优先关注课题、重点课题、青年专项课题、校本研究专项课题在网上提交结题申请由规划办审批，</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在网上提交结题申请由受托管理机构审批。</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审批通过后，课题负责人可从课题管理系统下载并打印带有水印的结题材料。除专著、编著、教材外，每套鉴定材料必须按照“结题鉴定材料装订格式”（见附件7）的要求统一装订成册。</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优先关注课题、重点课题、青年专项课题、校本研究专项课题需准备相关结题材料6套（1套原件，5套复印件，原件按照要求加盖相应管理部门公章，由相关负责人签字或加盖签名章）；</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结题材料的份数按照受托管理机构的要求准备。</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优先关注课题、重点课题、青年专项课题、校本研究专项课题的结题材料由受托管理机构提交</w:t>
      </w:r>
      <w:proofErr w:type="gramStart"/>
      <w:r w:rsidRPr="002B7A89">
        <w:rPr>
          <w:rFonts w:ascii="宋体" w:eastAsia="宋体" w:hAnsi="宋体" w:cs="宋体" w:hint="eastAsia"/>
          <w:color w:val="000000"/>
          <w:kern w:val="0"/>
          <w:szCs w:val="21"/>
        </w:rPr>
        <w:t>至规划</w:t>
      </w:r>
      <w:proofErr w:type="gramEnd"/>
      <w:r w:rsidRPr="002B7A89">
        <w:rPr>
          <w:rFonts w:ascii="宋体" w:eastAsia="宋体" w:hAnsi="宋体" w:cs="宋体" w:hint="eastAsia"/>
          <w:color w:val="000000"/>
          <w:kern w:val="0"/>
          <w:szCs w:val="21"/>
        </w:rPr>
        <w:t>办。</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由受托管理机构组织鉴定完毕后，受托管理机构将1份结题材料原件和“北京市教育科学规划课题结题鉴定意见表”（见附件8）提交</w:t>
      </w:r>
      <w:proofErr w:type="gramStart"/>
      <w:r w:rsidRPr="002B7A89">
        <w:rPr>
          <w:rFonts w:ascii="宋体" w:eastAsia="宋体" w:hAnsi="宋体" w:cs="宋体" w:hint="eastAsia"/>
          <w:color w:val="000000"/>
          <w:kern w:val="0"/>
          <w:szCs w:val="21"/>
        </w:rPr>
        <w:t>至规划</w:t>
      </w:r>
      <w:proofErr w:type="gramEnd"/>
      <w:r w:rsidRPr="002B7A89">
        <w:rPr>
          <w:rFonts w:ascii="宋体" w:eastAsia="宋体" w:hAnsi="宋体" w:cs="宋体" w:hint="eastAsia"/>
          <w:color w:val="000000"/>
          <w:kern w:val="0"/>
          <w:szCs w:val="21"/>
        </w:rPr>
        <w:t>办，由规划办进行复审。</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申请免于鉴定的，须报送结题材料1套；免于鉴定申请未获批准的，需依照以上结题材料报送要求办理。</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第二十八条</w:t>
      </w:r>
      <w:r w:rsidRPr="002B7A89">
        <w:rPr>
          <w:rFonts w:ascii="宋体" w:eastAsia="宋体" w:hAnsi="宋体" w:cs="宋体" w:hint="eastAsia"/>
          <w:color w:val="000000"/>
          <w:kern w:val="0"/>
          <w:szCs w:val="21"/>
        </w:rPr>
        <w:t>  课题结题鉴定通常以同行专家集中会议鉴定的方式进行。个别确需会议单独鉴定或通讯鉴定的课题，须由课题组提出申请，经所在受托管理机构</w:t>
      </w:r>
      <w:proofErr w:type="gramStart"/>
      <w:r w:rsidRPr="002B7A89">
        <w:rPr>
          <w:rFonts w:ascii="宋体" w:eastAsia="宋体" w:hAnsi="宋体" w:cs="宋体" w:hint="eastAsia"/>
          <w:color w:val="000000"/>
          <w:kern w:val="0"/>
          <w:szCs w:val="21"/>
        </w:rPr>
        <w:t>报规划</w:t>
      </w:r>
      <w:proofErr w:type="gramEnd"/>
      <w:r w:rsidRPr="002B7A89">
        <w:rPr>
          <w:rFonts w:ascii="宋体" w:eastAsia="宋体" w:hAnsi="宋体" w:cs="宋体" w:hint="eastAsia"/>
          <w:color w:val="000000"/>
          <w:kern w:val="0"/>
          <w:szCs w:val="21"/>
        </w:rPr>
        <w:t>办批准后方可进行。</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受托管理机构组织</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的结题鉴定会议，应提前将结题鉴定方式、结题鉴定专家名单等</w:t>
      </w:r>
      <w:proofErr w:type="gramStart"/>
      <w:r w:rsidRPr="002B7A89">
        <w:rPr>
          <w:rFonts w:ascii="宋体" w:eastAsia="宋体" w:hAnsi="宋体" w:cs="宋体" w:hint="eastAsia"/>
          <w:color w:val="000000"/>
          <w:kern w:val="0"/>
          <w:szCs w:val="21"/>
        </w:rPr>
        <w:t>报规划</w:t>
      </w:r>
      <w:proofErr w:type="gramEnd"/>
      <w:r w:rsidRPr="002B7A89">
        <w:rPr>
          <w:rFonts w:ascii="宋体" w:eastAsia="宋体" w:hAnsi="宋体" w:cs="宋体" w:hint="eastAsia"/>
          <w:color w:val="000000"/>
          <w:kern w:val="0"/>
          <w:szCs w:val="21"/>
        </w:rPr>
        <w:t>办审批。受托管理机构不得委托课题负责人自行选择鉴定专家和组织鉴定。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第二十九条 </w:t>
      </w:r>
      <w:r w:rsidRPr="002B7A89">
        <w:rPr>
          <w:rFonts w:ascii="宋体" w:eastAsia="宋体" w:hAnsi="宋体" w:cs="宋体" w:hint="eastAsia"/>
          <w:color w:val="000000"/>
          <w:kern w:val="0"/>
          <w:szCs w:val="21"/>
        </w:rPr>
        <w:t> 鉴定专家应从北京市教育科学规划项目专家库中遴选确定。</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每项成果须由3-5位同行专家进行鉴定。课题组成员包括顾问不能担任本课题鉴定专家，所在单位及其上级主管部门参与鉴定的专家不能超过1人，课题负责人可以提出鉴定专家的回避建议。</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lastRenderedPageBreak/>
        <w:t>鉴定专家须具有高级专业技术职务或相应行政职务，在相关学科领域具有较高学术水平、良好职业道德。教育决策咨询研究可以聘请1位相关实际管理部门正处级以上职务的同志担任鉴定专家。</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第三十条</w:t>
      </w:r>
      <w:r w:rsidRPr="002B7A89">
        <w:rPr>
          <w:rFonts w:ascii="宋体" w:eastAsia="宋体" w:hAnsi="宋体" w:cs="宋体" w:hint="eastAsia"/>
          <w:color w:val="000000"/>
          <w:kern w:val="0"/>
          <w:szCs w:val="21"/>
        </w:rPr>
        <w:t>  鉴定专家在认真审读课题研究成果的基础上，对照《北京市教育科学规划课题申请书》和开题报告预期达到的目标，根据北京市教育科学规划课题结题鉴定评估指标（附件9）分项评定鉴定等级，填写《北京市教育科学规划课题结题鉴定意见表》，并提出课题能否通过鉴定的明确意见。结题鉴定后，规划办应将专家鉴定意见反馈给课题负责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未通过初次鉴定，但确有修改基础的课题，可定为“暂缓结题”，鉴定结果反馈给课题负责人后，课题组应根据专家意见认真修改，深入研究，补充完善，须在6个月内申请二次鉴定。逾期不申请鉴定又不说明理由者视为放弃二次鉴定权利，鉴定等级定为“不合格”。</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未通过初次鉴定且没有修改基础被直接确定鉴定等级为“不合格”的成果和经二次鉴定确定为“不合格”的成果，停止拨付第三期研究经费，课题负责人三年内不得申请北京市教育科学规划课题。</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第三十一条</w:t>
      </w:r>
      <w:r w:rsidRPr="002B7A89">
        <w:rPr>
          <w:rFonts w:ascii="宋体" w:eastAsia="宋体" w:hAnsi="宋体" w:cs="宋体" w:hint="eastAsia"/>
          <w:color w:val="000000"/>
          <w:kern w:val="0"/>
          <w:szCs w:val="21"/>
        </w:rPr>
        <w:t>  受托管理机构组织对</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的结题鉴定，应严格执行成果鉴定程序和要求，依照相关评审规则和鉴定标准进行鉴定工作。规划办对</w:t>
      </w:r>
      <w:proofErr w:type="gramStart"/>
      <w:r w:rsidRPr="002B7A89">
        <w:rPr>
          <w:rFonts w:ascii="宋体" w:eastAsia="宋体" w:hAnsi="宋体" w:cs="宋体" w:hint="eastAsia"/>
          <w:color w:val="000000"/>
          <w:kern w:val="0"/>
          <w:szCs w:val="21"/>
        </w:rPr>
        <w:t>一般课题</w:t>
      </w:r>
      <w:proofErr w:type="gramEnd"/>
      <w:r w:rsidRPr="002B7A89">
        <w:rPr>
          <w:rFonts w:ascii="宋体" w:eastAsia="宋体" w:hAnsi="宋体" w:cs="宋体" w:hint="eastAsia"/>
          <w:color w:val="000000"/>
          <w:kern w:val="0"/>
          <w:szCs w:val="21"/>
        </w:rPr>
        <w:t>实施鉴定成果复审制度。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第三十二条</w:t>
      </w:r>
      <w:r w:rsidRPr="002B7A89">
        <w:rPr>
          <w:rFonts w:ascii="宋体" w:eastAsia="宋体" w:hAnsi="宋体" w:cs="宋体" w:hint="eastAsia"/>
          <w:color w:val="000000"/>
          <w:kern w:val="0"/>
          <w:szCs w:val="21"/>
        </w:rPr>
        <w:t>  规划办将对结题鉴定结果予以公示，接受社会监督。任何单位或者个人对鉴定结果、专家鉴定意见持有异议的，可在鉴定结果公布之日起30日内向规划办提出。</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课题负责人对经鉴定不予结题的鉴定结果有异议的，可申请复议。课题负责人申请复议时，要说明理由，并由3名以上（含3名）具有高级职称的同行专家联名提请或由受托管理机构提请，规划办可重新组织专家鉴定。重新鉴定的费用由课题组或课题负责人所在单位支付。同一课题成果只能复议一次，复议结果作为该成果的最终鉴定意见。</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第三十三条</w:t>
      </w:r>
      <w:r w:rsidRPr="002B7A89">
        <w:rPr>
          <w:rFonts w:ascii="宋体" w:eastAsia="宋体" w:hAnsi="宋体" w:cs="宋体" w:hint="eastAsia"/>
          <w:color w:val="000000"/>
          <w:kern w:val="0"/>
          <w:szCs w:val="21"/>
        </w:rPr>
        <w:t>  通过结题鉴定的课题，规划办向课题负责人颁发《北京市教育科学规划课题结题证书》。</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center"/>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第八章    成果的宣传推广</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第三十四条</w:t>
      </w:r>
      <w:r w:rsidRPr="002B7A89">
        <w:rPr>
          <w:rFonts w:ascii="宋体" w:eastAsia="宋体" w:hAnsi="宋体" w:cs="宋体" w:hint="eastAsia"/>
          <w:color w:val="000000"/>
          <w:kern w:val="0"/>
          <w:szCs w:val="21"/>
        </w:rPr>
        <w:t>   规划办、受托管理机构、课题负责人及课题负责人所在单位应采取各种积极措施加强对北京市教育科学规划课题成果的宣传、推广和转化，充分发挥其在创新理论、服务决策、指导实践、引导舆论中的作用。</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第三十五条</w:t>
      </w:r>
      <w:r w:rsidRPr="002B7A89">
        <w:rPr>
          <w:rFonts w:ascii="宋体" w:eastAsia="宋体" w:hAnsi="宋体" w:cs="宋体" w:hint="eastAsia"/>
          <w:color w:val="000000"/>
          <w:kern w:val="0"/>
          <w:szCs w:val="21"/>
        </w:rPr>
        <w:t>  规划办要充分利用报刊、网络等媒体，逐步建立相对稳定的成果宣传渠道。适时组织召开课题成果报告会、专题培训会或学术研讨会，充分利用《北京市教育科学规划研究成果快报》、“北京市教育科学规划网”等多种途径宣传、推介课题研究成果。</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第三十六条</w:t>
      </w:r>
      <w:r w:rsidRPr="002B7A89">
        <w:rPr>
          <w:rFonts w:ascii="宋体" w:eastAsia="宋体" w:hAnsi="宋体" w:cs="宋体" w:hint="eastAsia"/>
          <w:color w:val="000000"/>
          <w:kern w:val="0"/>
          <w:szCs w:val="21"/>
        </w:rPr>
        <w:t>  课题组要充分利用各种途径扩大研究成果的影响力，努力促进研究成果向实践转化；课题负责人所在单位应积极为课题成果宣传推广提供相应的条件保障；受托管理机构应适时组织相关成果的宣传推介会，加强对优秀成果的宣传报道，积极扩大优秀成果的影响力。</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t>第三十七条</w:t>
      </w:r>
      <w:r w:rsidRPr="002B7A89">
        <w:rPr>
          <w:rFonts w:ascii="宋体" w:eastAsia="宋体" w:hAnsi="宋体" w:cs="宋体" w:hint="eastAsia"/>
          <w:color w:val="000000"/>
          <w:kern w:val="0"/>
          <w:szCs w:val="21"/>
        </w:rPr>
        <w:t>  课题组应及时向规划办报</w:t>
      </w:r>
      <w:proofErr w:type="gramStart"/>
      <w:r w:rsidRPr="002B7A89">
        <w:rPr>
          <w:rFonts w:ascii="宋体" w:eastAsia="宋体" w:hAnsi="宋体" w:cs="宋体" w:hint="eastAsia"/>
          <w:color w:val="000000"/>
          <w:kern w:val="0"/>
          <w:szCs w:val="21"/>
        </w:rPr>
        <w:t>送中期</w:t>
      </w:r>
      <w:proofErr w:type="gramEnd"/>
      <w:r w:rsidRPr="002B7A89">
        <w:rPr>
          <w:rFonts w:ascii="宋体" w:eastAsia="宋体" w:hAnsi="宋体" w:cs="宋体" w:hint="eastAsia"/>
          <w:color w:val="000000"/>
          <w:kern w:val="0"/>
          <w:szCs w:val="21"/>
        </w:rPr>
        <w:t>研究成果，积极向《北京市教育科学规划研究成果快报》（附件10）投稿，及时宣传推广课题研究最新成果，保障课题研究的时效性。</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b/>
          <w:bCs/>
          <w:color w:val="000000"/>
          <w:kern w:val="0"/>
          <w:szCs w:val="21"/>
        </w:rPr>
        <w:lastRenderedPageBreak/>
        <w:t>第三十八条  </w:t>
      </w:r>
      <w:r w:rsidRPr="002B7A89">
        <w:rPr>
          <w:rFonts w:ascii="宋体" w:eastAsia="宋体" w:hAnsi="宋体" w:cs="宋体" w:hint="eastAsia"/>
          <w:color w:val="000000"/>
          <w:kern w:val="0"/>
          <w:szCs w:val="21"/>
        </w:rPr>
        <w:t>该管理细则所列附件（附件1.北京市教育科学规划课题开题申请表；附件2.北京市教育科学规划课题开题专家建议表；附件3.北京市教育科学规划课题中期检查表；附件4.XXXX年度课题中期检查分析报告；附件5.北京市教育规划课题重要事项变更申请审批表；附件6.北京市教育科学规划课题结题鉴定申请书；附件7.结题鉴定材料装订格式；附件8.北京市教育科学规划课题结题鉴定意见表；附件9.北京教育科学规划课题成果鉴定评估指标；附件10.《北京市教育科学规划研究成果快报》参考格式）均可从北京市教育科学规划网http://www.gh.bjedu.cn下载。</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r w:rsidRPr="002B7A89">
        <w:rPr>
          <w:rFonts w:ascii="宋体" w:eastAsia="宋体" w:hAnsi="宋体" w:cs="宋体" w:hint="eastAsia"/>
          <w:color w:val="000000"/>
          <w:kern w:val="0"/>
          <w:szCs w:val="21"/>
        </w:rPr>
        <w:t> </w:t>
      </w:r>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4" w:history="1">
        <w:r w:rsidRPr="002B7A89">
          <w:rPr>
            <w:rFonts w:ascii="宋体" w:eastAsia="宋体" w:hAnsi="宋体" w:cs="宋体" w:hint="eastAsia"/>
            <w:color w:val="444444"/>
            <w:kern w:val="0"/>
            <w:szCs w:val="21"/>
          </w:rPr>
          <w:t>附件1：北京市教育科学规划课题开题申请表</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5" w:history="1">
        <w:r w:rsidRPr="002B7A89">
          <w:rPr>
            <w:rFonts w:ascii="宋体" w:eastAsia="宋体" w:hAnsi="宋体" w:cs="宋体" w:hint="eastAsia"/>
            <w:color w:val="444444"/>
            <w:kern w:val="0"/>
            <w:szCs w:val="21"/>
          </w:rPr>
          <w:t>附件2：北京市教育科学规划课题开题专家建议表</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6" w:history="1">
        <w:r w:rsidRPr="002B7A89">
          <w:rPr>
            <w:rFonts w:ascii="宋体" w:eastAsia="宋体" w:hAnsi="宋体" w:cs="宋体" w:hint="eastAsia"/>
            <w:color w:val="444444"/>
            <w:kern w:val="0"/>
            <w:szCs w:val="21"/>
          </w:rPr>
          <w:t>附件3：北京市教育科学规划课题中期检查表</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7" w:history="1">
        <w:r w:rsidRPr="002B7A89">
          <w:rPr>
            <w:rFonts w:ascii="宋体" w:eastAsia="宋体" w:hAnsi="宋体" w:cs="宋体" w:hint="eastAsia"/>
            <w:color w:val="444444"/>
            <w:kern w:val="0"/>
            <w:szCs w:val="21"/>
          </w:rPr>
          <w:t>附件4：年度中期检查分析报告</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8" w:history="1">
        <w:r w:rsidRPr="002B7A89">
          <w:rPr>
            <w:rFonts w:ascii="宋体" w:eastAsia="宋体" w:hAnsi="宋体" w:cs="宋体" w:hint="eastAsia"/>
            <w:color w:val="444444"/>
            <w:kern w:val="0"/>
            <w:szCs w:val="21"/>
          </w:rPr>
          <w:t>附件5：北京市教育规划课题重要事项变更申请审批表</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9" w:history="1">
        <w:r w:rsidRPr="002B7A89">
          <w:rPr>
            <w:rFonts w:ascii="宋体" w:eastAsia="宋体" w:hAnsi="宋体" w:cs="宋体" w:hint="eastAsia"/>
            <w:color w:val="444444"/>
            <w:kern w:val="0"/>
            <w:szCs w:val="21"/>
          </w:rPr>
          <w:t>附件6：北京市教育科学规划课题结题鉴定申请书</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10" w:history="1">
        <w:r w:rsidRPr="002B7A89">
          <w:rPr>
            <w:rFonts w:ascii="宋体" w:eastAsia="宋体" w:hAnsi="宋体" w:cs="宋体" w:hint="eastAsia"/>
            <w:color w:val="444444"/>
            <w:kern w:val="0"/>
            <w:szCs w:val="21"/>
          </w:rPr>
          <w:t>附件7：结题鉴定材料装订格式</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11" w:history="1">
        <w:r w:rsidRPr="002B7A89">
          <w:rPr>
            <w:rFonts w:ascii="宋体" w:eastAsia="宋体" w:hAnsi="宋体" w:cs="宋体" w:hint="eastAsia"/>
            <w:color w:val="444444"/>
            <w:kern w:val="0"/>
            <w:szCs w:val="21"/>
          </w:rPr>
          <w:t>附件8：北京市教育科学规划课题结题鉴定意见表</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12" w:history="1">
        <w:r w:rsidRPr="002B7A89">
          <w:rPr>
            <w:rFonts w:ascii="宋体" w:eastAsia="宋体" w:hAnsi="宋体" w:cs="宋体" w:hint="eastAsia"/>
            <w:color w:val="444444"/>
            <w:kern w:val="0"/>
            <w:szCs w:val="21"/>
          </w:rPr>
          <w:t>附件9：北京教育科学规划课题成果鉴定评估指标</w:t>
        </w:r>
      </w:hyperlink>
    </w:p>
    <w:p w:rsidR="002B7A89" w:rsidRPr="002B7A89" w:rsidRDefault="002B7A89" w:rsidP="002B7A89">
      <w:pPr>
        <w:widowControl/>
        <w:spacing w:line="360" w:lineRule="atLeast"/>
        <w:jc w:val="left"/>
        <w:rPr>
          <w:rFonts w:ascii="宋体" w:eastAsia="宋体" w:hAnsi="宋体" w:cs="宋体" w:hint="eastAsia"/>
          <w:color w:val="000000"/>
          <w:kern w:val="0"/>
          <w:szCs w:val="21"/>
        </w:rPr>
      </w:pPr>
      <w:hyperlink r:id="rId13" w:history="1">
        <w:r w:rsidRPr="002B7A89">
          <w:rPr>
            <w:rFonts w:ascii="宋体" w:eastAsia="宋体" w:hAnsi="宋体" w:cs="宋体" w:hint="eastAsia"/>
            <w:color w:val="444444"/>
            <w:kern w:val="0"/>
            <w:szCs w:val="21"/>
          </w:rPr>
          <w:t>附件10：《北京市教育科学规划研究成果快报》参考格式</w:t>
        </w:r>
      </w:hyperlink>
    </w:p>
    <w:p w:rsidR="00BA3CBD" w:rsidRPr="002B7A89" w:rsidRDefault="00BA3CBD"/>
    <w:sectPr w:rsidR="00BA3CBD" w:rsidRPr="002B7A89" w:rsidSect="00BA3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7A89"/>
    <w:rsid w:val="002B7A89"/>
    <w:rsid w:val="00BA3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1931601">
      <w:bodyDiv w:val="1"/>
      <w:marLeft w:val="0"/>
      <w:marRight w:val="0"/>
      <w:marTop w:val="0"/>
      <w:marBottom w:val="0"/>
      <w:divBdr>
        <w:top w:val="none" w:sz="0" w:space="0" w:color="auto"/>
        <w:left w:val="none" w:sz="0" w:space="0" w:color="auto"/>
        <w:bottom w:val="none" w:sz="0" w:space="0" w:color="auto"/>
        <w:right w:val="none" w:sz="0" w:space="0" w:color="auto"/>
      </w:divBdr>
      <w:divsChild>
        <w:div w:id="1462267367">
          <w:marLeft w:val="0"/>
          <w:marRight w:val="0"/>
          <w:marTop w:val="0"/>
          <w:marBottom w:val="0"/>
          <w:divBdr>
            <w:top w:val="none" w:sz="0" w:space="0" w:color="auto"/>
            <w:left w:val="none" w:sz="0" w:space="0" w:color="auto"/>
            <w:bottom w:val="none" w:sz="0" w:space="0" w:color="auto"/>
            <w:right w:val="none" w:sz="0" w:space="0" w:color="auto"/>
          </w:divBdr>
        </w:div>
        <w:div w:id="1597444408">
          <w:marLeft w:val="0"/>
          <w:marRight w:val="0"/>
          <w:marTop w:val="0"/>
          <w:marBottom w:val="0"/>
          <w:divBdr>
            <w:top w:val="none" w:sz="0" w:space="0" w:color="auto"/>
            <w:left w:val="none" w:sz="0" w:space="0" w:color="auto"/>
            <w:bottom w:val="none" w:sz="0" w:space="0" w:color="auto"/>
            <w:right w:val="none" w:sz="0" w:space="0" w:color="auto"/>
          </w:divBdr>
        </w:div>
        <w:div w:id="822115164">
          <w:marLeft w:val="0"/>
          <w:marRight w:val="0"/>
          <w:marTop w:val="0"/>
          <w:marBottom w:val="0"/>
          <w:divBdr>
            <w:top w:val="none" w:sz="0" w:space="0" w:color="auto"/>
            <w:left w:val="none" w:sz="0" w:space="0" w:color="auto"/>
            <w:bottom w:val="none" w:sz="0" w:space="0" w:color="auto"/>
            <w:right w:val="none" w:sz="0" w:space="0" w:color="auto"/>
          </w:divBdr>
        </w:div>
        <w:div w:id="758256443">
          <w:marLeft w:val="0"/>
          <w:marRight w:val="0"/>
          <w:marTop w:val="0"/>
          <w:marBottom w:val="0"/>
          <w:divBdr>
            <w:top w:val="none" w:sz="0" w:space="0" w:color="auto"/>
            <w:left w:val="none" w:sz="0" w:space="0" w:color="auto"/>
            <w:bottom w:val="none" w:sz="0" w:space="0" w:color="auto"/>
            <w:right w:val="none" w:sz="0" w:space="0" w:color="auto"/>
          </w:divBdr>
        </w:div>
        <w:div w:id="1548831735">
          <w:marLeft w:val="0"/>
          <w:marRight w:val="0"/>
          <w:marTop w:val="0"/>
          <w:marBottom w:val="0"/>
          <w:divBdr>
            <w:top w:val="none" w:sz="0" w:space="0" w:color="auto"/>
            <w:left w:val="none" w:sz="0" w:space="0" w:color="auto"/>
            <w:bottom w:val="none" w:sz="0" w:space="0" w:color="auto"/>
            <w:right w:val="none" w:sz="0" w:space="0" w:color="auto"/>
          </w:divBdr>
        </w:div>
        <w:div w:id="1499076379">
          <w:marLeft w:val="0"/>
          <w:marRight w:val="0"/>
          <w:marTop w:val="0"/>
          <w:marBottom w:val="0"/>
          <w:divBdr>
            <w:top w:val="none" w:sz="0" w:space="0" w:color="auto"/>
            <w:left w:val="none" w:sz="0" w:space="0" w:color="auto"/>
            <w:bottom w:val="none" w:sz="0" w:space="0" w:color="auto"/>
            <w:right w:val="none" w:sz="0" w:space="0" w:color="auto"/>
          </w:divBdr>
        </w:div>
        <w:div w:id="2089032577">
          <w:marLeft w:val="0"/>
          <w:marRight w:val="0"/>
          <w:marTop w:val="0"/>
          <w:marBottom w:val="0"/>
          <w:divBdr>
            <w:top w:val="none" w:sz="0" w:space="0" w:color="auto"/>
            <w:left w:val="none" w:sz="0" w:space="0" w:color="auto"/>
            <w:bottom w:val="none" w:sz="0" w:space="0" w:color="auto"/>
            <w:right w:val="none" w:sz="0" w:space="0" w:color="auto"/>
          </w:divBdr>
        </w:div>
        <w:div w:id="667711826">
          <w:marLeft w:val="0"/>
          <w:marRight w:val="0"/>
          <w:marTop w:val="0"/>
          <w:marBottom w:val="0"/>
          <w:divBdr>
            <w:top w:val="none" w:sz="0" w:space="0" w:color="auto"/>
            <w:left w:val="none" w:sz="0" w:space="0" w:color="auto"/>
            <w:bottom w:val="none" w:sz="0" w:space="0" w:color="auto"/>
            <w:right w:val="none" w:sz="0" w:space="0" w:color="auto"/>
          </w:divBdr>
        </w:div>
        <w:div w:id="2029284970">
          <w:marLeft w:val="0"/>
          <w:marRight w:val="0"/>
          <w:marTop w:val="0"/>
          <w:marBottom w:val="0"/>
          <w:divBdr>
            <w:top w:val="none" w:sz="0" w:space="0" w:color="auto"/>
            <w:left w:val="none" w:sz="0" w:space="0" w:color="auto"/>
            <w:bottom w:val="none" w:sz="0" w:space="0" w:color="auto"/>
            <w:right w:val="none" w:sz="0" w:space="0" w:color="auto"/>
          </w:divBdr>
        </w:div>
        <w:div w:id="2027711179">
          <w:marLeft w:val="0"/>
          <w:marRight w:val="0"/>
          <w:marTop w:val="0"/>
          <w:marBottom w:val="0"/>
          <w:divBdr>
            <w:top w:val="none" w:sz="0" w:space="0" w:color="auto"/>
            <w:left w:val="none" w:sz="0" w:space="0" w:color="auto"/>
            <w:bottom w:val="none" w:sz="0" w:space="0" w:color="auto"/>
            <w:right w:val="none" w:sz="0" w:space="0" w:color="auto"/>
          </w:divBdr>
        </w:div>
        <w:div w:id="511918662">
          <w:marLeft w:val="0"/>
          <w:marRight w:val="0"/>
          <w:marTop w:val="0"/>
          <w:marBottom w:val="0"/>
          <w:divBdr>
            <w:top w:val="none" w:sz="0" w:space="0" w:color="auto"/>
            <w:left w:val="none" w:sz="0" w:space="0" w:color="auto"/>
            <w:bottom w:val="none" w:sz="0" w:space="0" w:color="auto"/>
            <w:right w:val="none" w:sz="0" w:space="0" w:color="auto"/>
          </w:divBdr>
        </w:div>
        <w:div w:id="555892117">
          <w:marLeft w:val="0"/>
          <w:marRight w:val="0"/>
          <w:marTop w:val="0"/>
          <w:marBottom w:val="0"/>
          <w:divBdr>
            <w:top w:val="none" w:sz="0" w:space="0" w:color="auto"/>
            <w:left w:val="none" w:sz="0" w:space="0" w:color="auto"/>
            <w:bottom w:val="none" w:sz="0" w:space="0" w:color="auto"/>
            <w:right w:val="none" w:sz="0" w:space="0" w:color="auto"/>
          </w:divBdr>
        </w:div>
        <w:div w:id="364791523">
          <w:marLeft w:val="0"/>
          <w:marRight w:val="0"/>
          <w:marTop w:val="0"/>
          <w:marBottom w:val="0"/>
          <w:divBdr>
            <w:top w:val="none" w:sz="0" w:space="0" w:color="auto"/>
            <w:left w:val="none" w:sz="0" w:space="0" w:color="auto"/>
            <w:bottom w:val="none" w:sz="0" w:space="0" w:color="auto"/>
            <w:right w:val="none" w:sz="0" w:space="0" w:color="auto"/>
          </w:divBdr>
        </w:div>
        <w:div w:id="38555358">
          <w:marLeft w:val="0"/>
          <w:marRight w:val="0"/>
          <w:marTop w:val="0"/>
          <w:marBottom w:val="0"/>
          <w:divBdr>
            <w:top w:val="none" w:sz="0" w:space="0" w:color="auto"/>
            <w:left w:val="none" w:sz="0" w:space="0" w:color="auto"/>
            <w:bottom w:val="none" w:sz="0" w:space="0" w:color="auto"/>
            <w:right w:val="none" w:sz="0" w:space="0" w:color="auto"/>
          </w:divBdr>
        </w:div>
        <w:div w:id="1092236090">
          <w:marLeft w:val="0"/>
          <w:marRight w:val="0"/>
          <w:marTop w:val="0"/>
          <w:marBottom w:val="0"/>
          <w:divBdr>
            <w:top w:val="none" w:sz="0" w:space="0" w:color="auto"/>
            <w:left w:val="none" w:sz="0" w:space="0" w:color="auto"/>
            <w:bottom w:val="none" w:sz="0" w:space="0" w:color="auto"/>
            <w:right w:val="none" w:sz="0" w:space="0" w:color="auto"/>
          </w:divBdr>
        </w:div>
        <w:div w:id="1342855002">
          <w:marLeft w:val="0"/>
          <w:marRight w:val="0"/>
          <w:marTop w:val="0"/>
          <w:marBottom w:val="0"/>
          <w:divBdr>
            <w:top w:val="none" w:sz="0" w:space="0" w:color="auto"/>
            <w:left w:val="none" w:sz="0" w:space="0" w:color="auto"/>
            <w:bottom w:val="none" w:sz="0" w:space="0" w:color="auto"/>
            <w:right w:val="none" w:sz="0" w:space="0" w:color="auto"/>
          </w:divBdr>
        </w:div>
        <w:div w:id="1278299062">
          <w:marLeft w:val="0"/>
          <w:marRight w:val="0"/>
          <w:marTop w:val="0"/>
          <w:marBottom w:val="0"/>
          <w:divBdr>
            <w:top w:val="none" w:sz="0" w:space="0" w:color="auto"/>
            <w:left w:val="none" w:sz="0" w:space="0" w:color="auto"/>
            <w:bottom w:val="none" w:sz="0" w:space="0" w:color="auto"/>
            <w:right w:val="none" w:sz="0" w:space="0" w:color="auto"/>
          </w:divBdr>
        </w:div>
        <w:div w:id="373194126">
          <w:marLeft w:val="0"/>
          <w:marRight w:val="0"/>
          <w:marTop w:val="0"/>
          <w:marBottom w:val="0"/>
          <w:divBdr>
            <w:top w:val="none" w:sz="0" w:space="0" w:color="auto"/>
            <w:left w:val="none" w:sz="0" w:space="0" w:color="auto"/>
            <w:bottom w:val="none" w:sz="0" w:space="0" w:color="auto"/>
            <w:right w:val="none" w:sz="0" w:space="0" w:color="auto"/>
          </w:divBdr>
        </w:div>
        <w:div w:id="1879009302">
          <w:marLeft w:val="0"/>
          <w:marRight w:val="0"/>
          <w:marTop w:val="0"/>
          <w:marBottom w:val="0"/>
          <w:divBdr>
            <w:top w:val="none" w:sz="0" w:space="0" w:color="auto"/>
            <w:left w:val="none" w:sz="0" w:space="0" w:color="auto"/>
            <w:bottom w:val="none" w:sz="0" w:space="0" w:color="auto"/>
            <w:right w:val="none" w:sz="0" w:space="0" w:color="auto"/>
          </w:divBdr>
        </w:div>
        <w:div w:id="1121537931">
          <w:marLeft w:val="0"/>
          <w:marRight w:val="0"/>
          <w:marTop w:val="0"/>
          <w:marBottom w:val="0"/>
          <w:divBdr>
            <w:top w:val="none" w:sz="0" w:space="0" w:color="auto"/>
            <w:left w:val="none" w:sz="0" w:space="0" w:color="auto"/>
            <w:bottom w:val="none" w:sz="0" w:space="0" w:color="auto"/>
            <w:right w:val="none" w:sz="0" w:space="0" w:color="auto"/>
          </w:divBdr>
        </w:div>
        <w:div w:id="516775009">
          <w:marLeft w:val="0"/>
          <w:marRight w:val="0"/>
          <w:marTop w:val="0"/>
          <w:marBottom w:val="0"/>
          <w:divBdr>
            <w:top w:val="none" w:sz="0" w:space="0" w:color="auto"/>
            <w:left w:val="none" w:sz="0" w:space="0" w:color="auto"/>
            <w:bottom w:val="none" w:sz="0" w:space="0" w:color="auto"/>
            <w:right w:val="none" w:sz="0" w:space="0" w:color="auto"/>
          </w:divBdr>
        </w:div>
        <w:div w:id="610625014">
          <w:marLeft w:val="0"/>
          <w:marRight w:val="0"/>
          <w:marTop w:val="0"/>
          <w:marBottom w:val="0"/>
          <w:divBdr>
            <w:top w:val="none" w:sz="0" w:space="0" w:color="auto"/>
            <w:left w:val="none" w:sz="0" w:space="0" w:color="auto"/>
            <w:bottom w:val="none" w:sz="0" w:space="0" w:color="auto"/>
            <w:right w:val="none" w:sz="0" w:space="0" w:color="auto"/>
          </w:divBdr>
        </w:div>
        <w:div w:id="698312219">
          <w:marLeft w:val="0"/>
          <w:marRight w:val="0"/>
          <w:marTop w:val="0"/>
          <w:marBottom w:val="0"/>
          <w:divBdr>
            <w:top w:val="none" w:sz="0" w:space="0" w:color="auto"/>
            <w:left w:val="none" w:sz="0" w:space="0" w:color="auto"/>
            <w:bottom w:val="none" w:sz="0" w:space="0" w:color="auto"/>
            <w:right w:val="none" w:sz="0" w:space="0" w:color="auto"/>
          </w:divBdr>
        </w:div>
        <w:div w:id="1393962091">
          <w:marLeft w:val="0"/>
          <w:marRight w:val="0"/>
          <w:marTop w:val="0"/>
          <w:marBottom w:val="0"/>
          <w:divBdr>
            <w:top w:val="none" w:sz="0" w:space="0" w:color="auto"/>
            <w:left w:val="none" w:sz="0" w:space="0" w:color="auto"/>
            <w:bottom w:val="none" w:sz="0" w:space="0" w:color="auto"/>
            <w:right w:val="none" w:sz="0" w:space="0" w:color="auto"/>
          </w:divBdr>
        </w:div>
        <w:div w:id="532034511">
          <w:marLeft w:val="0"/>
          <w:marRight w:val="0"/>
          <w:marTop w:val="0"/>
          <w:marBottom w:val="0"/>
          <w:divBdr>
            <w:top w:val="none" w:sz="0" w:space="0" w:color="auto"/>
            <w:left w:val="none" w:sz="0" w:space="0" w:color="auto"/>
            <w:bottom w:val="none" w:sz="0" w:space="0" w:color="auto"/>
            <w:right w:val="none" w:sz="0" w:space="0" w:color="auto"/>
          </w:divBdr>
        </w:div>
        <w:div w:id="892039968">
          <w:marLeft w:val="0"/>
          <w:marRight w:val="0"/>
          <w:marTop w:val="0"/>
          <w:marBottom w:val="0"/>
          <w:divBdr>
            <w:top w:val="none" w:sz="0" w:space="0" w:color="auto"/>
            <w:left w:val="none" w:sz="0" w:space="0" w:color="auto"/>
            <w:bottom w:val="none" w:sz="0" w:space="0" w:color="auto"/>
            <w:right w:val="none" w:sz="0" w:space="0" w:color="auto"/>
          </w:divBdr>
        </w:div>
        <w:div w:id="899173147">
          <w:marLeft w:val="0"/>
          <w:marRight w:val="0"/>
          <w:marTop w:val="0"/>
          <w:marBottom w:val="0"/>
          <w:divBdr>
            <w:top w:val="none" w:sz="0" w:space="0" w:color="auto"/>
            <w:left w:val="none" w:sz="0" w:space="0" w:color="auto"/>
            <w:bottom w:val="none" w:sz="0" w:space="0" w:color="auto"/>
            <w:right w:val="none" w:sz="0" w:space="0" w:color="auto"/>
          </w:divBdr>
        </w:div>
        <w:div w:id="1694959265">
          <w:marLeft w:val="0"/>
          <w:marRight w:val="0"/>
          <w:marTop w:val="0"/>
          <w:marBottom w:val="0"/>
          <w:divBdr>
            <w:top w:val="none" w:sz="0" w:space="0" w:color="auto"/>
            <w:left w:val="none" w:sz="0" w:space="0" w:color="auto"/>
            <w:bottom w:val="none" w:sz="0" w:space="0" w:color="auto"/>
            <w:right w:val="none" w:sz="0" w:space="0" w:color="auto"/>
          </w:divBdr>
        </w:div>
        <w:div w:id="1161627028">
          <w:marLeft w:val="0"/>
          <w:marRight w:val="0"/>
          <w:marTop w:val="0"/>
          <w:marBottom w:val="0"/>
          <w:divBdr>
            <w:top w:val="none" w:sz="0" w:space="0" w:color="auto"/>
            <w:left w:val="none" w:sz="0" w:space="0" w:color="auto"/>
            <w:bottom w:val="none" w:sz="0" w:space="0" w:color="auto"/>
            <w:right w:val="none" w:sz="0" w:space="0" w:color="auto"/>
          </w:divBdr>
        </w:div>
        <w:div w:id="118649303">
          <w:marLeft w:val="0"/>
          <w:marRight w:val="0"/>
          <w:marTop w:val="0"/>
          <w:marBottom w:val="0"/>
          <w:divBdr>
            <w:top w:val="none" w:sz="0" w:space="0" w:color="auto"/>
            <w:left w:val="none" w:sz="0" w:space="0" w:color="auto"/>
            <w:bottom w:val="none" w:sz="0" w:space="0" w:color="auto"/>
            <w:right w:val="none" w:sz="0" w:space="0" w:color="auto"/>
          </w:divBdr>
        </w:div>
        <w:div w:id="1550996463">
          <w:marLeft w:val="0"/>
          <w:marRight w:val="0"/>
          <w:marTop w:val="0"/>
          <w:marBottom w:val="0"/>
          <w:divBdr>
            <w:top w:val="none" w:sz="0" w:space="0" w:color="auto"/>
            <w:left w:val="none" w:sz="0" w:space="0" w:color="auto"/>
            <w:bottom w:val="none" w:sz="0" w:space="0" w:color="auto"/>
            <w:right w:val="none" w:sz="0" w:space="0" w:color="auto"/>
          </w:divBdr>
        </w:div>
        <w:div w:id="277029660">
          <w:marLeft w:val="0"/>
          <w:marRight w:val="0"/>
          <w:marTop w:val="0"/>
          <w:marBottom w:val="0"/>
          <w:divBdr>
            <w:top w:val="none" w:sz="0" w:space="0" w:color="auto"/>
            <w:left w:val="none" w:sz="0" w:space="0" w:color="auto"/>
            <w:bottom w:val="none" w:sz="0" w:space="0" w:color="auto"/>
            <w:right w:val="none" w:sz="0" w:space="0" w:color="auto"/>
          </w:divBdr>
        </w:div>
        <w:div w:id="1867017507">
          <w:marLeft w:val="0"/>
          <w:marRight w:val="0"/>
          <w:marTop w:val="0"/>
          <w:marBottom w:val="0"/>
          <w:divBdr>
            <w:top w:val="none" w:sz="0" w:space="0" w:color="auto"/>
            <w:left w:val="none" w:sz="0" w:space="0" w:color="auto"/>
            <w:bottom w:val="none" w:sz="0" w:space="0" w:color="auto"/>
            <w:right w:val="none" w:sz="0" w:space="0" w:color="auto"/>
          </w:divBdr>
        </w:div>
        <w:div w:id="207422117">
          <w:marLeft w:val="0"/>
          <w:marRight w:val="0"/>
          <w:marTop w:val="0"/>
          <w:marBottom w:val="0"/>
          <w:divBdr>
            <w:top w:val="none" w:sz="0" w:space="0" w:color="auto"/>
            <w:left w:val="none" w:sz="0" w:space="0" w:color="auto"/>
            <w:bottom w:val="none" w:sz="0" w:space="0" w:color="auto"/>
            <w:right w:val="none" w:sz="0" w:space="0" w:color="auto"/>
          </w:divBdr>
        </w:div>
        <w:div w:id="196628325">
          <w:marLeft w:val="0"/>
          <w:marRight w:val="0"/>
          <w:marTop w:val="0"/>
          <w:marBottom w:val="0"/>
          <w:divBdr>
            <w:top w:val="none" w:sz="0" w:space="0" w:color="auto"/>
            <w:left w:val="none" w:sz="0" w:space="0" w:color="auto"/>
            <w:bottom w:val="none" w:sz="0" w:space="0" w:color="auto"/>
            <w:right w:val="none" w:sz="0" w:space="0" w:color="auto"/>
          </w:divBdr>
        </w:div>
        <w:div w:id="110638546">
          <w:marLeft w:val="0"/>
          <w:marRight w:val="0"/>
          <w:marTop w:val="0"/>
          <w:marBottom w:val="0"/>
          <w:divBdr>
            <w:top w:val="none" w:sz="0" w:space="0" w:color="auto"/>
            <w:left w:val="none" w:sz="0" w:space="0" w:color="auto"/>
            <w:bottom w:val="none" w:sz="0" w:space="0" w:color="auto"/>
            <w:right w:val="none" w:sz="0" w:space="0" w:color="auto"/>
          </w:divBdr>
        </w:div>
        <w:div w:id="1315917137">
          <w:marLeft w:val="0"/>
          <w:marRight w:val="0"/>
          <w:marTop w:val="0"/>
          <w:marBottom w:val="0"/>
          <w:divBdr>
            <w:top w:val="none" w:sz="0" w:space="0" w:color="auto"/>
            <w:left w:val="none" w:sz="0" w:space="0" w:color="auto"/>
            <w:bottom w:val="none" w:sz="0" w:space="0" w:color="auto"/>
            <w:right w:val="none" w:sz="0" w:space="0" w:color="auto"/>
          </w:divBdr>
        </w:div>
        <w:div w:id="1227305449">
          <w:marLeft w:val="0"/>
          <w:marRight w:val="0"/>
          <w:marTop w:val="0"/>
          <w:marBottom w:val="0"/>
          <w:divBdr>
            <w:top w:val="none" w:sz="0" w:space="0" w:color="auto"/>
            <w:left w:val="none" w:sz="0" w:space="0" w:color="auto"/>
            <w:bottom w:val="none" w:sz="0" w:space="0" w:color="auto"/>
            <w:right w:val="none" w:sz="0" w:space="0" w:color="auto"/>
          </w:divBdr>
        </w:div>
        <w:div w:id="1637367704">
          <w:marLeft w:val="0"/>
          <w:marRight w:val="0"/>
          <w:marTop w:val="0"/>
          <w:marBottom w:val="0"/>
          <w:divBdr>
            <w:top w:val="none" w:sz="0" w:space="0" w:color="auto"/>
            <w:left w:val="none" w:sz="0" w:space="0" w:color="auto"/>
            <w:bottom w:val="none" w:sz="0" w:space="0" w:color="auto"/>
            <w:right w:val="none" w:sz="0" w:space="0" w:color="auto"/>
          </w:divBdr>
        </w:div>
        <w:div w:id="1459684811">
          <w:marLeft w:val="0"/>
          <w:marRight w:val="0"/>
          <w:marTop w:val="0"/>
          <w:marBottom w:val="0"/>
          <w:divBdr>
            <w:top w:val="none" w:sz="0" w:space="0" w:color="auto"/>
            <w:left w:val="none" w:sz="0" w:space="0" w:color="auto"/>
            <w:bottom w:val="none" w:sz="0" w:space="0" w:color="auto"/>
            <w:right w:val="none" w:sz="0" w:space="0" w:color="auto"/>
          </w:divBdr>
        </w:div>
        <w:div w:id="1300767920">
          <w:marLeft w:val="0"/>
          <w:marRight w:val="0"/>
          <w:marTop w:val="0"/>
          <w:marBottom w:val="0"/>
          <w:divBdr>
            <w:top w:val="none" w:sz="0" w:space="0" w:color="auto"/>
            <w:left w:val="none" w:sz="0" w:space="0" w:color="auto"/>
            <w:bottom w:val="none" w:sz="0" w:space="0" w:color="auto"/>
            <w:right w:val="none" w:sz="0" w:space="0" w:color="auto"/>
          </w:divBdr>
        </w:div>
        <w:div w:id="350302760">
          <w:marLeft w:val="0"/>
          <w:marRight w:val="0"/>
          <w:marTop w:val="0"/>
          <w:marBottom w:val="0"/>
          <w:divBdr>
            <w:top w:val="none" w:sz="0" w:space="0" w:color="auto"/>
            <w:left w:val="none" w:sz="0" w:space="0" w:color="auto"/>
            <w:bottom w:val="none" w:sz="0" w:space="0" w:color="auto"/>
            <w:right w:val="none" w:sz="0" w:space="0" w:color="auto"/>
          </w:divBdr>
        </w:div>
        <w:div w:id="1185677432">
          <w:marLeft w:val="0"/>
          <w:marRight w:val="0"/>
          <w:marTop w:val="0"/>
          <w:marBottom w:val="0"/>
          <w:divBdr>
            <w:top w:val="none" w:sz="0" w:space="0" w:color="auto"/>
            <w:left w:val="none" w:sz="0" w:space="0" w:color="auto"/>
            <w:bottom w:val="none" w:sz="0" w:space="0" w:color="auto"/>
            <w:right w:val="none" w:sz="0" w:space="0" w:color="auto"/>
          </w:divBdr>
        </w:div>
        <w:div w:id="2140538001">
          <w:marLeft w:val="0"/>
          <w:marRight w:val="0"/>
          <w:marTop w:val="0"/>
          <w:marBottom w:val="0"/>
          <w:divBdr>
            <w:top w:val="none" w:sz="0" w:space="0" w:color="auto"/>
            <w:left w:val="none" w:sz="0" w:space="0" w:color="auto"/>
            <w:bottom w:val="none" w:sz="0" w:space="0" w:color="auto"/>
            <w:right w:val="none" w:sz="0" w:space="0" w:color="auto"/>
          </w:divBdr>
        </w:div>
        <w:div w:id="1071393768">
          <w:marLeft w:val="0"/>
          <w:marRight w:val="0"/>
          <w:marTop w:val="0"/>
          <w:marBottom w:val="0"/>
          <w:divBdr>
            <w:top w:val="none" w:sz="0" w:space="0" w:color="auto"/>
            <w:left w:val="none" w:sz="0" w:space="0" w:color="auto"/>
            <w:bottom w:val="none" w:sz="0" w:space="0" w:color="auto"/>
            <w:right w:val="none" w:sz="0" w:space="0" w:color="auto"/>
          </w:divBdr>
        </w:div>
        <w:div w:id="1830175005">
          <w:marLeft w:val="0"/>
          <w:marRight w:val="0"/>
          <w:marTop w:val="0"/>
          <w:marBottom w:val="0"/>
          <w:divBdr>
            <w:top w:val="none" w:sz="0" w:space="0" w:color="auto"/>
            <w:left w:val="none" w:sz="0" w:space="0" w:color="auto"/>
            <w:bottom w:val="none" w:sz="0" w:space="0" w:color="auto"/>
            <w:right w:val="none" w:sz="0" w:space="0" w:color="auto"/>
          </w:divBdr>
        </w:div>
        <w:div w:id="409929918">
          <w:marLeft w:val="0"/>
          <w:marRight w:val="0"/>
          <w:marTop w:val="0"/>
          <w:marBottom w:val="0"/>
          <w:divBdr>
            <w:top w:val="none" w:sz="0" w:space="0" w:color="auto"/>
            <w:left w:val="none" w:sz="0" w:space="0" w:color="auto"/>
            <w:bottom w:val="none" w:sz="0" w:space="0" w:color="auto"/>
            <w:right w:val="none" w:sz="0" w:space="0" w:color="auto"/>
          </w:divBdr>
        </w:div>
        <w:div w:id="1577665712">
          <w:marLeft w:val="0"/>
          <w:marRight w:val="0"/>
          <w:marTop w:val="0"/>
          <w:marBottom w:val="0"/>
          <w:divBdr>
            <w:top w:val="none" w:sz="0" w:space="0" w:color="auto"/>
            <w:left w:val="none" w:sz="0" w:space="0" w:color="auto"/>
            <w:bottom w:val="none" w:sz="0" w:space="0" w:color="auto"/>
            <w:right w:val="none" w:sz="0" w:space="0" w:color="auto"/>
          </w:divBdr>
        </w:div>
        <w:div w:id="1020399143">
          <w:marLeft w:val="0"/>
          <w:marRight w:val="0"/>
          <w:marTop w:val="0"/>
          <w:marBottom w:val="0"/>
          <w:divBdr>
            <w:top w:val="none" w:sz="0" w:space="0" w:color="auto"/>
            <w:left w:val="none" w:sz="0" w:space="0" w:color="auto"/>
            <w:bottom w:val="none" w:sz="0" w:space="0" w:color="auto"/>
            <w:right w:val="none" w:sz="0" w:space="0" w:color="auto"/>
          </w:divBdr>
        </w:div>
        <w:div w:id="1824159620">
          <w:marLeft w:val="0"/>
          <w:marRight w:val="0"/>
          <w:marTop w:val="0"/>
          <w:marBottom w:val="0"/>
          <w:divBdr>
            <w:top w:val="none" w:sz="0" w:space="0" w:color="auto"/>
            <w:left w:val="none" w:sz="0" w:space="0" w:color="auto"/>
            <w:bottom w:val="none" w:sz="0" w:space="0" w:color="auto"/>
            <w:right w:val="none" w:sz="0" w:space="0" w:color="auto"/>
          </w:divBdr>
        </w:div>
        <w:div w:id="730542536">
          <w:marLeft w:val="0"/>
          <w:marRight w:val="0"/>
          <w:marTop w:val="0"/>
          <w:marBottom w:val="0"/>
          <w:divBdr>
            <w:top w:val="none" w:sz="0" w:space="0" w:color="auto"/>
            <w:left w:val="none" w:sz="0" w:space="0" w:color="auto"/>
            <w:bottom w:val="none" w:sz="0" w:space="0" w:color="auto"/>
            <w:right w:val="none" w:sz="0" w:space="0" w:color="auto"/>
          </w:divBdr>
        </w:div>
        <w:div w:id="1447503668">
          <w:marLeft w:val="0"/>
          <w:marRight w:val="0"/>
          <w:marTop w:val="0"/>
          <w:marBottom w:val="0"/>
          <w:divBdr>
            <w:top w:val="none" w:sz="0" w:space="0" w:color="auto"/>
            <w:left w:val="none" w:sz="0" w:space="0" w:color="auto"/>
            <w:bottom w:val="none" w:sz="0" w:space="0" w:color="auto"/>
            <w:right w:val="none" w:sz="0" w:space="0" w:color="auto"/>
          </w:divBdr>
        </w:div>
        <w:div w:id="438377485">
          <w:marLeft w:val="0"/>
          <w:marRight w:val="0"/>
          <w:marTop w:val="0"/>
          <w:marBottom w:val="0"/>
          <w:divBdr>
            <w:top w:val="none" w:sz="0" w:space="0" w:color="auto"/>
            <w:left w:val="none" w:sz="0" w:space="0" w:color="auto"/>
            <w:bottom w:val="none" w:sz="0" w:space="0" w:color="auto"/>
            <w:right w:val="none" w:sz="0" w:space="0" w:color="auto"/>
          </w:divBdr>
        </w:div>
        <w:div w:id="738602426">
          <w:marLeft w:val="0"/>
          <w:marRight w:val="0"/>
          <w:marTop w:val="0"/>
          <w:marBottom w:val="0"/>
          <w:divBdr>
            <w:top w:val="none" w:sz="0" w:space="0" w:color="auto"/>
            <w:left w:val="none" w:sz="0" w:space="0" w:color="auto"/>
            <w:bottom w:val="none" w:sz="0" w:space="0" w:color="auto"/>
            <w:right w:val="none" w:sz="0" w:space="0" w:color="auto"/>
          </w:divBdr>
        </w:div>
        <w:div w:id="1119449202">
          <w:marLeft w:val="0"/>
          <w:marRight w:val="0"/>
          <w:marTop w:val="0"/>
          <w:marBottom w:val="0"/>
          <w:divBdr>
            <w:top w:val="none" w:sz="0" w:space="0" w:color="auto"/>
            <w:left w:val="none" w:sz="0" w:space="0" w:color="auto"/>
            <w:bottom w:val="none" w:sz="0" w:space="0" w:color="auto"/>
            <w:right w:val="none" w:sz="0" w:space="0" w:color="auto"/>
          </w:divBdr>
        </w:div>
        <w:div w:id="1686245735">
          <w:marLeft w:val="0"/>
          <w:marRight w:val="0"/>
          <w:marTop w:val="0"/>
          <w:marBottom w:val="0"/>
          <w:divBdr>
            <w:top w:val="none" w:sz="0" w:space="0" w:color="auto"/>
            <w:left w:val="none" w:sz="0" w:space="0" w:color="auto"/>
            <w:bottom w:val="none" w:sz="0" w:space="0" w:color="auto"/>
            <w:right w:val="none" w:sz="0" w:space="0" w:color="auto"/>
          </w:divBdr>
        </w:div>
        <w:div w:id="655840858">
          <w:marLeft w:val="0"/>
          <w:marRight w:val="0"/>
          <w:marTop w:val="0"/>
          <w:marBottom w:val="0"/>
          <w:divBdr>
            <w:top w:val="none" w:sz="0" w:space="0" w:color="auto"/>
            <w:left w:val="none" w:sz="0" w:space="0" w:color="auto"/>
            <w:bottom w:val="none" w:sz="0" w:space="0" w:color="auto"/>
            <w:right w:val="none" w:sz="0" w:space="0" w:color="auto"/>
          </w:divBdr>
        </w:div>
        <w:div w:id="1431464047">
          <w:marLeft w:val="0"/>
          <w:marRight w:val="0"/>
          <w:marTop w:val="0"/>
          <w:marBottom w:val="0"/>
          <w:divBdr>
            <w:top w:val="none" w:sz="0" w:space="0" w:color="auto"/>
            <w:left w:val="none" w:sz="0" w:space="0" w:color="auto"/>
            <w:bottom w:val="none" w:sz="0" w:space="0" w:color="auto"/>
            <w:right w:val="none" w:sz="0" w:space="0" w:color="auto"/>
          </w:divBdr>
        </w:div>
        <w:div w:id="453716941">
          <w:marLeft w:val="0"/>
          <w:marRight w:val="0"/>
          <w:marTop w:val="0"/>
          <w:marBottom w:val="0"/>
          <w:divBdr>
            <w:top w:val="none" w:sz="0" w:space="0" w:color="auto"/>
            <w:left w:val="none" w:sz="0" w:space="0" w:color="auto"/>
            <w:bottom w:val="none" w:sz="0" w:space="0" w:color="auto"/>
            <w:right w:val="none" w:sz="0" w:space="0" w:color="auto"/>
          </w:divBdr>
        </w:div>
        <w:div w:id="1530869326">
          <w:marLeft w:val="0"/>
          <w:marRight w:val="0"/>
          <w:marTop w:val="0"/>
          <w:marBottom w:val="0"/>
          <w:divBdr>
            <w:top w:val="none" w:sz="0" w:space="0" w:color="auto"/>
            <w:left w:val="none" w:sz="0" w:space="0" w:color="auto"/>
            <w:bottom w:val="none" w:sz="0" w:space="0" w:color="auto"/>
            <w:right w:val="none" w:sz="0" w:space="0" w:color="auto"/>
          </w:divBdr>
        </w:div>
        <w:div w:id="1422293418">
          <w:marLeft w:val="0"/>
          <w:marRight w:val="0"/>
          <w:marTop w:val="0"/>
          <w:marBottom w:val="0"/>
          <w:divBdr>
            <w:top w:val="none" w:sz="0" w:space="0" w:color="auto"/>
            <w:left w:val="none" w:sz="0" w:space="0" w:color="auto"/>
            <w:bottom w:val="none" w:sz="0" w:space="0" w:color="auto"/>
            <w:right w:val="none" w:sz="0" w:space="0" w:color="auto"/>
          </w:divBdr>
        </w:div>
        <w:div w:id="302778695">
          <w:marLeft w:val="0"/>
          <w:marRight w:val="0"/>
          <w:marTop w:val="0"/>
          <w:marBottom w:val="0"/>
          <w:divBdr>
            <w:top w:val="none" w:sz="0" w:space="0" w:color="auto"/>
            <w:left w:val="none" w:sz="0" w:space="0" w:color="auto"/>
            <w:bottom w:val="none" w:sz="0" w:space="0" w:color="auto"/>
            <w:right w:val="none" w:sz="0" w:space="0" w:color="auto"/>
          </w:divBdr>
        </w:div>
        <w:div w:id="2076705223">
          <w:marLeft w:val="0"/>
          <w:marRight w:val="0"/>
          <w:marTop w:val="0"/>
          <w:marBottom w:val="0"/>
          <w:divBdr>
            <w:top w:val="none" w:sz="0" w:space="0" w:color="auto"/>
            <w:left w:val="none" w:sz="0" w:space="0" w:color="auto"/>
            <w:bottom w:val="none" w:sz="0" w:space="0" w:color="auto"/>
            <w:right w:val="none" w:sz="0" w:space="0" w:color="auto"/>
          </w:divBdr>
        </w:div>
        <w:div w:id="831916819">
          <w:marLeft w:val="0"/>
          <w:marRight w:val="0"/>
          <w:marTop w:val="0"/>
          <w:marBottom w:val="0"/>
          <w:divBdr>
            <w:top w:val="none" w:sz="0" w:space="0" w:color="auto"/>
            <w:left w:val="none" w:sz="0" w:space="0" w:color="auto"/>
            <w:bottom w:val="none" w:sz="0" w:space="0" w:color="auto"/>
            <w:right w:val="none" w:sz="0" w:space="0" w:color="auto"/>
          </w:divBdr>
        </w:div>
        <w:div w:id="1862666019">
          <w:marLeft w:val="0"/>
          <w:marRight w:val="0"/>
          <w:marTop w:val="0"/>
          <w:marBottom w:val="0"/>
          <w:divBdr>
            <w:top w:val="none" w:sz="0" w:space="0" w:color="auto"/>
            <w:left w:val="none" w:sz="0" w:space="0" w:color="auto"/>
            <w:bottom w:val="none" w:sz="0" w:space="0" w:color="auto"/>
            <w:right w:val="none" w:sz="0" w:space="0" w:color="auto"/>
          </w:divBdr>
        </w:div>
        <w:div w:id="1561090120">
          <w:marLeft w:val="0"/>
          <w:marRight w:val="0"/>
          <w:marTop w:val="0"/>
          <w:marBottom w:val="0"/>
          <w:divBdr>
            <w:top w:val="none" w:sz="0" w:space="0" w:color="auto"/>
            <w:left w:val="none" w:sz="0" w:space="0" w:color="auto"/>
            <w:bottom w:val="none" w:sz="0" w:space="0" w:color="auto"/>
            <w:right w:val="none" w:sz="0" w:space="0" w:color="auto"/>
          </w:divBdr>
        </w:div>
        <w:div w:id="1651059580">
          <w:marLeft w:val="0"/>
          <w:marRight w:val="0"/>
          <w:marTop w:val="0"/>
          <w:marBottom w:val="0"/>
          <w:divBdr>
            <w:top w:val="none" w:sz="0" w:space="0" w:color="auto"/>
            <w:left w:val="none" w:sz="0" w:space="0" w:color="auto"/>
            <w:bottom w:val="none" w:sz="0" w:space="0" w:color="auto"/>
            <w:right w:val="none" w:sz="0" w:space="0" w:color="auto"/>
          </w:divBdr>
        </w:div>
        <w:div w:id="982470441">
          <w:marLeft w:val="0"/>
          <w:marRight w:val="0"/>
          <w:marTop w:val="0"/>
          <w:marBottom w:val="0"/>
          <w:divBdr>
            <w:top w:val="none" w:sz="0" w:space="0" w:color="auto"/>
            <w:left w:val="none" w:sz="0" w:space="0" w:color="auto"/>
            <w:bottom w:val="none" w:sz="0" w:space="0" w:color="auto"/>
            <w:right w:val="none" w:sz="0" w:space="0" w:color="auto"/>
          </w:divBdr>
        </w:div>
        <w:div w:id="1799376739">
          <w:marLeft w:val="0"/>
          <w:marRight w:val="0"/>
          <w:marTop w:val="0"/>
          <w:marBottom w:val="0"/>
          <w:divBdr>
            <w:top w:val="none" w:sz="0" w:space="0" w:color="auto"/>
            <w:left w:val="none" w:sz="0" w:space="0" w:color="auto"/>
            <w:bottom w:val="none" w:sz="0" w:space="0" w:color="auto"/>
            <w:right w:val="none" w:sz="0" w:space="0" w:color="auto"/>
          </w:divBdr>
        </w:div>
        <w:div w:id="623737105">
          <w:marLeft w:val="0"/>
          <w:marRight w:val="0"/>
          <w:marTop w:val="0"/>
          <w:marBottom w:val="0"/>
          <w:divBdr>
            <w:top w:val="none" w:sz="0" w:space="0" w:color="auto"/>
            <w:left w:val="none" w:sz="0" w:space="0" w:color="auto"/>
            <w:bottom w:val="none" w:sz="0" w:space="0" w:color="auto"/>
            <w:right w:val="none" w:sz="0" w:space="0" w:color="auto"/>
          </w:divBdr>
        </w:div>
        <w:div w:id="726221150">
          <w:marLeft w:val="0"/>
          <w:marRight w:val="0"/>
          <w:marTop w:val="0"/>
          <w:marBottom w:val="0"/>
          <w:divBdr>
            <w:top w:val="none" w:sz="0" w:space="0" w:color="auto"/>
            <w:left w:val="none" w:sz="0" w:space="0" w:color="auto"/>
            <w:bottom w:val="none" w:sz="0" w:space="0" w:color="auto"/>
            <w:right w:val="none" w:sz="0" w:space="0" w:color="auto"/>
          </w:divBdr>
        </w:div>
        <w:div w:id="1392731293">
          <w:marLeft w:val="0"/>
          <w:marRight w:val="0"/>
          <w:marTop w:val="0"/>
          <w:marBottom w:val="0"/>
          <w:divBdr>
            <w:top w:val="none" w:sz="0" w:space="0" w:color="auto"/>
            <w:left w:val="none" w:sz="0" w:space="0" w:color="auto"/>
            <w:bottom w:val="none" w:sz="0" w:space="0" w:color="auto"/>
            <w:right w:val="none" w:sz="0" w:space="0" w:color="auto"/>
          </w:divBdr>
        </w:div>
        <w:div w:id="107700125">
          <w:marLeft w:val="0"/>
          <w:marRight w:val="0"/>
          <w:marTop w:val="0"/>
          <w:marBottom w:val="0"/>
          <w:divBdr>
            <w:top w:val="none" w:sz="0" w:space="0" w:color="auto"/>
            <w:left w:val="none" w:sz="0" w:space="0" w:color="auto"/>
            <w:bottom w:val="none" w:sz="0" w:space="0" w:color="auto"/>
            <w:right w:val="none" w:sz="0" w:space="0" w:color="auto"/>
          </w:divBdr>
        </w:div>
        <w:div w:id="1095441126">
          <w:marLeft w:val="0"/>
          <w:marRight w:val="0"/>
          <w:marTop w:val="0"/>
          <w:marBottom w:val="0"/>
          <w:divBdr>
            <w:top w:val="none" w:sz="0" w:space="0" w:color="auto"/>
            <w:left w:val="none" w:sz="0" w:space="0" w:color="auto"/>
            <w:bottom w:val="none" w:sz="0" w:space="0" w:color="auto"/>
            <w:right w:val="none" w:sz="0" w:space="0" w:color="auto"/>
          </w:divBdr>
        </w:div>
        <w:div w:id="1828280133">
          <w:marLeft w:val="0"/>
          <w:marRight w:val="0"/>
          <w:marTop w:val="0"/>
          <w:marBottom w:val="0"/>
          <w:divBdr>
            <w:top w:val="none" w:sz="0" w:space="0" w:color="auto"/>
            <w:left w:val="none" w:sz="0" w:space="0" w:color="auto"/>
            <w:bottom w:val="none" w:sz="0" w:space="0" w:color="auto"/>
            <w:right w:val="none" w:sz="0" w:space="0" w:color="auto"/>
          </w:divBdr>
        </w:div>
        <w:div w:id="452140426">
          <w:marLeft w:val="0"/>
          <w:marRight w:val="0"/>
          <w:marTop w:val="0"/>
          <w:marBottom w:val="0"/>
          <w:divBdr>
            <w:top w:val="none" w:sz="0" w:space="0" w:color="auto"/>
            <w:left w:val="none" w:sz="0" w:space="0" w:color="auto"/>
            <w:bottom w:val="none" w:sz="0" w:space="0" w:color="auto"/>
            <w:right w:val="none" w:sz="0" w:space="0" w:color="auto"/>
          </w:divBdr>
        </w:div>
        <w:div w:id="989018065">
          <w:marLeft w:val="0"/>
          <w:marRight w:val="0"/>
          <w:marTop w:val="0"/>
          <w:marBottom w:val="0"/>
          <w:divBdr>
            <w:top w:val="none" w:sz="0" w:space="0" w:color="auto"/>
            <w:left w:val="none" w:sz="0" w:space="0" w:color="auto"/>
            <w:bottom w:val="none" w:sz="0" w:space="0" w:color="auto"/>
            <w:right w:val="none" w:sz="0" w:space="0" w:color="auto"/>
          </w:divBdr>
        </w:div>
        <w:div w:id="1983344728">
          <w:marLeft w:val="0"/>
          <w:marRight w:val="0"/>
          <w:marTop w:val="0"/>
          <w:marBottom w:val="0"/>
          <w:divBdr>
            <w:top w:val="none" w:sz="0" w:space="0" w:color="auto"/>
            <w:left w:val="none" w:sz="0" w:space="0" w:color="auto"/>
            <w:bottom w:val="none" w:sz="0" w:space="0" w:color="auto"/>
            <w:right w:val="none" w:sz="0" w:space="0" w:color="auto"/>
          </w:divBdr>
        </w:div>
        <w:div w:id="258410428">
          <w:marLeft w:val="0"/>
          <w:marRight w:val="0"/>
          <w:marTop w:val="0"/>
          <w:marBottom w:val="0"/>
          <w:divBdr>
            <w:top w:val="none" w:sz="0" w:space="0" w:color="auto"/>
            <w:left w:val="none" w:sz="0" w:space="0" w:color="auto"/>
            <w:bottom w:val="none" w:sz="0" w:space="0" w:color="auto"/>
            <w:right w:val="none" w:sz="0" w:space="0" w:color="auto"/>
          </w:divBdr>
        </w:div>
        <w:div w:id="1000424993">
          <w:marLeft w:val="0"/>
          <w:marRight w:val="0"/>
          <w:marTop w:val="0"/>
          <w:marBottom w:val="0"/>
          <w:divBdr>
            <w:top w:val="none" w:sz="0" w:space="0" w:color="auto"/>
            <w:left w:val="none" w:sz="0" w:space="0" w:color="auto"/>
            <w:bottom w:val="none" w:sz="0" w:space="0" w:color="auto"/>
            <w:right w:val="none" w:sz="0" w:space="0" w:color="auto"/>
          </w:divBdr>
        </w:div>
        <w:div w:id="164714514">
          <w:marLeft w:val="0"/>
          <w:marRight w:val="0"/>
          <w:marTop w:val="0"/>
          <w:marBottom w:val="0"/>
          <w:divBdr>
            <w:top w:val="none" w:sz="0" w:space="0" w:color="auto"/>
            <w:left w:val="none" w:sz="0" w:space="0" w:color="auto"/>
            <w:bottom w:val="none" w:sz="0" w:space="0" w:color="auto"/>
            <w:right w:val="none" w:sz="0" w:space="0" w:color="auto"/>
          </w:divBdr>
        </w:div>
        <w:div w:id="1060448410">
          <w:marLeft w:val="0"/>
          <w:marRight w:val="0"/>
          <w:marTop w:val="0"/>
          <w:marBottom w:val="0"/>
          <w:divBdr>
            <w:top w:val="none" w:sz="0" w:space="0" w:color="auto"/>
            <w:left w:val="none" w:sz="0" w:space="0" w:color="auto"/>
            <w:bottom w:val="none" w:sz="0" w:space="0" w:color="auto"/>
            <w:right w:val="none" w:sz="0" w:space="0" w:color="auto"/>
          </w:divBdr>
        </w:div>
        <w:div w:id="559947480">
          <w:marLeft w:val="0"/>
          <w:marRight w:val="0"/>
          <w:marTop w:val="0"/>
          <w:marBottom w:val="0"/>
          <w:divBdr>
            <w:top w:val="none" w:sz="0" w:space="0" w:color="auto"/>
            <w:left w:val="none" w:sz="0" w:space="0" w:color="auto"/>
            <w:bottom w:val="none" w:sz="0" w:space="0" w:color="auto"/>
            <w:right w:val="none" w:sz="0" w:space="0" w:color="auto"/>
          </w:divBdr>
        </w:div>
        <w:div w:id="1123696749">
          <w:marLeft w:val="0"/>
          <w:marRight w:val="0"/>
          <w:marTop w:val="0"/>
          <w:marBottom w:val="0"/>
          <w:divBdr>
            <w:top w:val="none" w:sz="0" w:space="0" w:color="auto"/>
            <w:left w:val="none" w:sz="0" w:space="0" w:color="auto"/>
            <w:bottom w:val="none" w:sz="0" w:space="0" w:color="auto"/>
            <w:right w:val="none" w:sz="0" w:space="0" w:color="auto"/>
          </w:divBdr>
        </w:div>
        <w:div w:id="636758097">
          <w:marLeft w:val="0"/>
          <w:marRight w:val="0"/>
          <w:marTop w:val="0"/>
          <w:marBottom w:val="0"/>
          <w:divBdr>
            <w:top w:val="none" w:sz="0" w:space="0" w:color="auto"/>
            <w:left w:val="none" w:sz="0" w:space="0" w:color="auto"/>
            <w:bottom w:val="none" w:sz="0" w:space="0" w:color="auto"/>
            <w:right w:val="none" w:sz="0" w:space="0" w:color="auto"/>
          </w:divBdr>
        </w:div>
        <w:div w:id="1336806622">
          <w:marLeft w:val="0"/>
          <w:marRight w:val="0"/>
          <w:marTop w:val="0"/>
          <w:marBottom w:val="0"/>
          <w:divBdr>
            <w:top w:val="none" w:sz="0" w:space="0" w:color="auto"/>
            <w:left w:val="none" w:sz="0" w:space="0" w:color="auto"/>
            <w:bottom w:val="none" w:sz="0" w:space="0" w:color="auto"/>
            <w:right w:val="none" w:sz="0" w:space="0" w:color="auto"/>
          </w:divBdr>
        </w:div>
        <w:div w:id="571084992">
          <w:marLeft w:val="0"/>
          <w:marRight w:val="0"/>
          <w:marTop w:val="0"/>
          <w:marBottom w:val="0"/>
          <w:divBdr>
            <w:top w:val="none" w:sz="0" w:space="0" w:color="auto"/>
            <w:left w:val="none" w:sz="0" w:space="0" w:color="auto"/>
            <w:bottom w:val="none" w:sz="0" w:space="0" w:color="auto"/>
            <w:right w:val="none" w:sz="0" w:space="0" w:color="auto"/>
          </w:divBdr>
        </w:div>
        <w:div w:id="360785555">
          <w:marLeft w:val="0"/>
          <w:marRight w:val="0"/>
          <w:marTop w:val="0"/>
          <w:marBottom w:val="0"/>
          <w:divBdr>
            <w:top w:val="none" w:sz="0" w:space="0" w:color="auto"/>
            <w:left w:val="none" w:sz="0" w:space="0" w:color="auto"/>
            <w:bottom w:val="none" w:sz="0" w:space="0" w:color="auto"/>
            <w:right w:val="none" w:sz="0" w:space="0" w:color="auto"/>
          </w:divBdr>
        </w:div>
        <w:div w:id="1576821515">
          <w:marLeft w:val="0"/>
          <w:marRight w:val="0"/>
          <w:marTop w:val="0"/>
          <w:marBottom w:val="0"/>
          <w:divBdr>
            <w:top w:val="none" w:sz="0" w:space="0" w:color="auto"/>
            <w:left w:val="none" w:sz="0" w:space="0" w:color="auto"/>
            <w:bottom w:val="none" w:sz="0" w:space="0" w:color="auto"/>
            <w:right w:val="none" w:sz="0" w:space="0" w:color="auto"/>
          </w:divBdr>
        </w:div>
        <w:div w:id="823937366">
          <w:marLeft w:val="0"/>
          <w:marRight w:val="0"/>
          <w:marTop w:val="0"/>
          <w:marBottom w:val="0"/>
          <w:divBdr>
            <w:top w:val="none" w:sz="0" w:space="0" w:color="auto"/>
            <w:left w:val="none" w:sz="0" w:space="0" w:color="auto"/>
            <w:bottom w:val="none" w:sz="0" w:space="0" w:color="auto"/>
            <w:right w:val="none" w:sz="0" w:space="0" w:color="auto"/>
          </w:divBdr>
        </w:div>
        <w:div w:id="46150664">
          <w:marLeft w:val="0"/>
          <w:marRight w:val="0"/>
          <w:marTop w:val="0"/>
          <w:marBottom w:val="0"/>
          <w:divBdr>
            <w:top w:val="none" w:sz="0" w:space="0" w:color="auto"/>
            <w:left w:val="none" w:sz="0" w:space="0" w:color="auto"/>
            <w:bottom w:val="none" w:sz="0" w:space="0" w:color="auto"/>
            <w:right w:val="none" w:sz="0" w:space="0" w:color="auto"/>
          </w:divBdr>
        </w:div>
        <w:div w:id="1009332324">
          <w:marLeft w:val="0"/>
          <w:marRight w:val="0"/>
          <w:marTop w:val="0"/>
          <w:marBottom w:val="0"/>
          <w:divBdr>
            <w:top w:val="none" w:sz="0" w:space="0" w:color="auto"/>
            <w:left w:val="none" w:sz="0" w:space="0" w:color="auto"/>
            <w:bottom w:val="none" w:sz="0" w:space="0" w:color="auto"/>
            <w:right w:val="none" w:sz="0" w:space="0" w:color="auto"/>
          </w:divBdr>
        </w:div>
        <w:div w:id="1877545605">
          <w:marLeft w:val="0"/>
          <w:marRight w:val="0"/>
          <w:marTop w:val="0"/>
          <w:marBottom w:val="0"/>
          <w:divBdr>
            <w:top w:val="none" w:sz="0" w:space="0" w:color="auto"/>
            <w:left w:val="none" w:sz="0" w:space="0" w:color="auto"/>
            <w:bottom w:val="none" w:sz="0" w:space="0" w:color="auto"/>
            <w:right w:val="none" w:sz="0" w:space="0" w:color="auto"/>
          </w:divBdr>
        </w:div>
        <w:div w:id="2016221644">
          <w:marLeft w:val="0"/>
          <w:marRight w:val="0"/>
          <w:marTop w:val="0"/>
          <w:marBottom w:val="0"/>
          <w:divBdr>
            <w:top w:val="none" w:sz="0" w:space="0" w:color="auto"/>
            <w:left w:val="none" w:sz="0" w:space="0" w:color="auto"/>
            <w:bottom w:val="none" w:sz="0" w:space="0" w:color="auto"/>
            <w:right w:val="none" w:sz="0" w:space="0" w:color="auto"/>
          </w:divBdr>
        </w:div>
        <w:div w:id="755174257">
          <w:marLeft w:val="0"/>
          <w:marRight w:val="0"/>
          <w:marTop w:val="0"/>
          <w:marBottom w:val="0"/>
          <w:divBdr>
            <w:top w:val="none" w:sz="0" w:space="0" w:color="auto"/>
            <w:left w:val="none" w:sz="0" w:space="0" w:color="auto"/>
            <w:bottom w:val="none" w:sz="0" w:space="0" w:color="auto"/>
            <w:right w:val="none" w:sz="0" w:space="0" w:color="auto"/>
          </w:divBdr>
        </w:div>
        <w:div w:id="164446235">
          <w:marLeft w:val="0"/>
          <w:marRight w:val="0"/>
          <w:marTop w:val="0"/>
          <w:marBottom w:val="0"/>
          <w:divBdr>
            <w:top w:val="none" w:sz="0" w:space="0" w:color="auto"/>
            <w:left w:val="none" w:sz="0" w:space="0" w:color="auto"/>
            <w:bottom w:val="none" w:sz="0" w:space="0" w:color="auto"/>
            <w:right w:val="none" w:sz="0" w:space="0" w:color="auto"/>
          </w:divBdr>
        </w:div>
        <w:div w:id="1808551804">
          <w:marLeft w:val="0"/>
          <w:marRight w:val="0"/>
          <w:marTop w:val="0"/>
          <w:marBottom w:val="0"/>
          <w:divBdr>
            <w:top w:val="none" w:sz="0" w:space="0" w:color="auto"/>
            <w:left w:val="none" w:sz="0" w:space="0" w:color="auto"/>
            <w:bottom w:val="none" w:sz="0" w:space="0" w:color="auto"/>
            <w:right w:val="none" w:sz="0" w:space="0" w:color="auto"/>
          </w:divBdr>
        </w:div>
        <w:div w:id="1614819947">
          <w:marLeft w:val="0"/>
          <w:marRight w:val="0"/>
          <w:marTop w:val="0"/>
          <w:marBottom w:val="0"/>
          <w:divBdr>
            <w:top w:val="none" w:sz="0" w:space="0" w:color="auto"/>
            <w:left w:val="none" w:sz="0" w:space="0" w:color="auto"/>
            <w:bottom w:val="none" w:sz="0" w:space="0" w:color="auto"/>
            <w:right w:val="none" w:sz="0" w:space="0" w:color="auto"/>
          </w:divBdr>
        </w:div>
        <w:div w:id="1254819170">
          <w:marLeft w:val="0"/>
          <w:marRight w:val="0"/>
          <w:marTop w:val="0"/>
          <w:marBottom w:val="0"/>
          <w:divBdr>
            <w:top w:val="none" w:sz="0" w:space="0" w:color="auto"/>
            <w:left w:val="none" w:sz="0" w:space="0" w:color="auto"/>
            <w:bottom w:val="none" w:sz="0" w:space="0" w:color="auto"/>
            <w:right w:val="none" w:sz="0" w:space="0" w:color="auto"/>
          </w:divBdr>
        </w:div>
        <w:div w:id="2031562953">
          <w:marLeft w:val="0"/>
          <w:marRight w:val="0"/>
          <w:marTop w:val="0"/>
          <w:marBottom w:val="0"/>
          <w:divBdr>
            <w:top w:val="none" w:sz="0" w:space="0" w:color="auto"/>
            <w:left w:val="none" w:sz="0" w:space="0" w:color="auto"/>
            <w:bottom w:val="none" w:sz="0" w:space="0" w:color="auto"/>
            <w:right w:val="none" w:sz="0" w:space="0" w:color="auto"/>
          </w:divBdr>
        </w:div>
        <w:div w:id="791217036">
          <w:marLeft w:val="0"/>
          <w:marRight w:val="0"/>
          <w:marTop w:val="0"/>
          <w:marBottom w:val="0"/>
          <w:divBdr>
            <w:top w:val="none" w:sz="0" w:space="0" w:color="auto"/>
            <w:left w:val="none" w:sz="0" w:space="0" w:color="auto"/>
            <w:bottom w:val="none" w:sz="0" w:space="0" w:color="auto"/>
            <w:right w:val="none" w:sz="0" w:space="0" w:color="auto"/>
          </w:divBdr>
        </w:div>
        <w:div w:id="724065866">
          <w:marLeft w:val="0"/>
          <w:marRight w:val="0"/>
          <w:marTop w:val="0"/>
          <w:marBottom w:val="0"/>
          <w:divBdr>
            <w:top w:val="none" w:sz="0" w:space="0" w:color="auto"/>
            <w:left w:val="none" w:sz="0" w:space="0" w:color="auto"/>
            <w:bottom w:val="none" w:sz="0" w:space="0" w:color="auto"/>
            <w:right w:val="none" w:sz="0" w:space="0" w:color="auto"/>
          </w:divBdr>
        </w:div>
        <w:div w:id="1564217476">
          <w:marLeft w:val="0"/>
          <w:marRight w:val="0"/>
          <w:marTop w:val="0"/>
          <w:marBottom w:val="0"/>
          <w:divBdr>
            <w:top w:val="none" w:sz="0" w:space="0" w:color="auto"/>
            <w:left w:val="none" w:sz="0" w:space="0" w:color="auto"/>
            <w:bottom w:val="none" w:sz="0" w:space="0" w:color="auto"/>
            <w:right w:val="none" w:sz="0" w:space="0" w:color="auto"/>
          </w:divBdr>
        </w:div>
        <w:div w:id="429398623">
          <w:marLeft w:val="0"/>
          <w:marRight w:val="0"/>
          <w:marTop w:val="0"/>
          <w:marBottom w:val="0"/>
          <w:divBdr>
            <w:top w:val="none" w:sz="0" w:space="0" w:color="auto"/>
            <w:left w:val="none" w:sz="0" w:space="0" w:color="auto"/>
            <w:bottom w:val="none" w:sz="0" w:space="0" w:color="auto"/>
            <w:right w:val="none" w:sz="0" w:space="0" w:color="auto"/>
          </w:divBdr>
        </w:div>
        <w:div w:id="837160930">
          <w:marLeft w:val="0"/>
          <w:marRight w:val="0"/>
          <w:marTop w:val="0"/>
          <w:marBottom w:val="0"/>
          <w:divBdr>
            <w:top w:val="none" w:sz="0" w:space="0" w:color="auto"/>
            <w:left w:val="none" w:sz="0" w:space="0" w:color="auto"/>
            <w:bottom w:val="none" w:sz="0" w:space="0" w:color="auto"/>
            <w:right w:val="none" w:sz="0" w:space="0" w:color="auto"/>
          </w:divBdr>
        </w:div>
        <w:div w:id="1827623703">
          <w:marLeft w:val="0"/>
          <w:marRight w:val="0"/>
          <w:marTop w:val="0"/>
          <w:marBottom w:val="0"/>
          <w:divBdr>
            <w:top w:val="none" w:sz="0" w:space="0" w:color="auto"/>
            <w:left w:val="none" w:sz="0" w:space="0" w:color="auto"/>
            <w:bottom w:val="none" w:sz="0" w:space="0" w:color="auto"/>
            <w:right w:val="none" w:sz="0" w:space="0" w:color="auto"/>
          </w:divBdr>
        </w:div>
        <w:div w:id="698706768">
          <w:marLeft w:val="0"/>
          <w:marRight w:val="0"/>
          <w:marTop w:val="0"/>
          <w:marBottom w:val="0"/>
          <w:divBdr>
            <w:top w:val="none" w:sz="0" w:space="0" w:color="auto"/>
            <w:left w:val="none" w:sz="0" w:space="0" w:color="auto"/>
            <w:bottom w:val="none" w:sz="0" w:space="0" w:color="auto"/>
            <w:right w:val="none" w:sz="0" w:space="0" w:color="auto"/>
          </w:divBdr>
        </w:div>
        <w:div w:id="179709747">
          <w:marLeft w:val="0"/>
          <w:marRight w:val="0"/>
          <w:marTop w:val="0"/>
          <w:marBottom w:val="0"/>
          <w:divBdr>
            <w:top w:val="none" w:sz="0" w:space="0" w:color="auto"/>
            <w:left w:val="none" w:sz="0" w:space="0" w:color="auto"/>
            <w:bottom w:val="none" w:sz="0" w:space="0" w:color="auto"/>
            <w:right w:val="none" w:sz="0" w:space="0" w:color="auto"/>
          </w:divBdr>
        </w:div>
        <w:div w:id="1417094467">
          <w:marLeft w:val="0"/>
          <w:marRight w:val="0"/>
          <w:marTop w:val="0"/>
          <w:marBottom w:val="0"/>
          <w:divBdr>
            <w:top w:val="none" w:sz="0" w:space="0" w:color="auto"/>
            <w:left w:val="none" w:sz="0" w:space="0" w:color="auto"/>
            <w:bottom w:val="none" w:sz="0" w:space="0" w:color="auto"/>
            <w:right w:val="none" w:sz="0" w:space="0" w:color="auto"/>
          </w:divBdr>
        </w:div>
        <w:div w:id="468061229">
          <w:marLeft w:val="0"/>
          <w:marRight w:val="0"/>
          <w:marTop w:val="0"/>
          <w:marBottom w:val="0"/>
          <w:divBdr>
            <w:top w:val="none" w:sz="0" w:space="0" w:color="auto"/>
            <w:left w:val="none" w:sz="0" w:space="0" w:color="auto"/>
            <w:bottom w:val="none" w:sz="0" w:space="0" w:color="auto"/>
            <w:right w:val="none" w:sz="0" w:space="0" w:color="auto"/>
          </w:divBdr>
        </w:div>
        <w:div w:id="682977940">
          <w:marLeft w:val="0"/>
          <w:marRight w:val="0"/>
          <w:marTop w:val="0"/>
          <w:marBottom w:val="0"/>
          <w:divBdr>
            <w:top w:val="none" w:sz="0" w:space="0" w:color="auto"/>
            <w:left w:val="none" w:sz="0" w:space="0" w:color="auto"/>
            <w:bottom w:val="none" w:sz="0" w:space="0" w:color="auto"/>
            <w:right w:val="none" w:sz="0" w:space="0" w:color="auto"/>
          </w:divBdr>
        </w:div>
        <w:div w:id="1227645523">
          <w:marLeft w:val="0"/>
          <w:marRight w:val="0"/>
          <w:marTop w:val="0"/>
          <w:marBottom w:val="0"/>
          <w:divBdr>
            <w:top w:val="none" w:sz="0" w:space="0" w:color="auto"/>
            <w:left w:val="none" w:sz="0" w:space="0" w:color="auto"/>
            <w:bottom w:val="none" w:sz="0" w:space="0" w:color="auto"/>
            <w:right w:val="none" w:sz="0" w:space="0" w:color="auto"/>
          </w:divBdr>
        </w:div>
        <w:div w:id="932520010">
          <w:marLeft w:val="0"/>
          <w:marRight w:val="0"/>
          <w:marTop w:val="0"/>
          <w:marBottom w:val="0"/>
          <w:divBdr>
            <w:top w:val="none" w:sz="0" w:space="0" w:color="auto"/>
            <w:left w:val="none" w:sz="0" w:space="0" w:color="auto"/>
            <w:bottom w:val="none" w:sz="0" w:space="0" w:color="auto"/>
            <w:right w:val="none" w:sz="0" w:space="0" w:color="auto"/>
          </w:divBdr>
        </w:div>
        <w:div w:id="1532500818">
          <w:marLeft w:val="0"/>
          <w:marRight w:val="0"/>
          <w:marTop w:val="0"/>
          <w:marBottom w:val="0"/>
          <w:divBdr>
            <w:top w:val="none" w:sz="0" w:space="0" w:color="auto"/>
            <w:left w:val="none" w:sz="0" w:space="0" w:color="auto"/>
            <w:bottom w:val="none" w:sz="0" w:space="0" w:color="auto"/>
            <w:right w:val="none" w:sz="0" w:space="0" w:color="auto"/>
          </w:divBdr>
        </w:div>
        <w:div w:id="468941232">
          <w:marLeft w:val="0"/>
          <w:marRight w:val="0"/>
          <w:marTop w:val="0"/>
          <w:marBottom w:val="0"/>
          <w:divBdr>
            <w:top w:val="none" w:sz="0" w:space="0" w:color="auto"/>
            <w:left w:val="none" w:sz="0" w:space="0" w:color="auto"/>
            <w:bottom w:val="none" w:sz="0" w:space="0" w:color="auto"/>
            <w:right w:val="none" w:sz="0" w:space="0" w:color="auto"/>
          </w:divBdr>
        </w:div>
        <w:div w:id="49504146">
          <w:marLeft w:val="0"/>
          <w:marRight w:val="0"/>
          <w:marTop w:val="0"/>
          <w:marBottom w:val="0"/>
          <w:divBdr>
            <w:top w:val="none" w:sz="0" w:space="0" w:color="auto"/>
            <w:left w:val="none" w:sz="0" w:space="0" w:color="auto"/>
            <w:bottom w:val="none" w:sz="0" w:space="0" w:color="auto"/>
            <w:right w:val="none" w:sz="0" w:space="0" w:color="auto"/>
          </w:divBdr>
        </w:div>
        <w:div w:id="182017394">
          <w:marLeft w:val="0"/>
          <w:marRight w:val="0"/>
          <w:marTop w:val="0"/>
          <w:marBottom w:val="0"/>
          <w:divBdr>
            <w:top w:val="none" w:sz="0" w:space="0" w:color="auto"/>
            <w:left w:val="none" w:sz="0" w:space="0" w:color="auto"/>
            <w:bottom w:val="none" w:sz="0" w:space="0" w:color="auto"/>
            <w:right w:val="none" w:sz="0" w:space="0" w:color="auto"/>
          </w:divBdr>
        </w:div>
        <w:div w:id="1935940919">
          <w:marLeft w:val="0"/>
          <w:marRight w:val="0"/>
          <w:marTop w:val="0"/>
          <w:marBottom w:val="0"/>
          <w:divBdr>
            <w:top w:val="none" w:sz="0" w:space="0" w:color="auto"/>
            <w:left w:val="none" w:sz="0" w:space="0" w:color="auto"/>
            <w:bottom w:val="none" w:sz="0" w:space="0" w:color="auto"/>
            <w:right w:val="none" w:sz="0" w:space="0" w:color="auto"/>
          </w:divBdr>
        </w:div>
        <w:div w:id="1778864293">
          <w:marLeft w:val="0"/>
          <w:marRight w:val="0"/>
          <w:marTop w:val="0"/>
          <w:marBottom w:val="0"/>
          <w:divBdr>
            <w:top w:val="none" w:sz="0" w:space="0" w:color="auto"/>
            <w:left w:val="none" w:sz="0" w:space="0" w:color="auto"/>
            <w:bottom w:val="none" w:sz="0" w:space="0" w:color="auto"/>
            <w:right w:val="none" w:sz="0" w:space="0" w:color="auto"/>
          </w:divBdr>
        </w:div>
        <w:div w:id="1529292019">
          <w:marLeft w:val="0"/>
          <w:marRight w:val="0"/>
          <w:marTop w:val="0"/>
          <w:marBottom w:val="0"/>
          <w:divBdr>
            <w:top w:val="none" w:sz="0" w:space="0" w:color="auto"/>
            <w:left w:val="none" w:sz="0" w:space="0" w:color="auto"/>
            <w:bottom w:val="none" w:sz="0" w:space="0" w:color="auto"/>
            <w:right w:val="none" w:sz="0" w:space="0" w:color="auto"/>
          </w:divBdr>
        </w:div>
        <w:div w:id="156270342">
          <w:marLeft w:val="0"/>
          <w:marRight w:val="0"/>
          <w:marTop w:val="0"/>
          <w:marBottom w:val="0"/>
          <w:divBdr>
            <w:top w:val="none" w:sz="0" w:space="0" w:color="auto"/>
            <w:left w:val="none" w:sz="0" w:space="0" w:color="auto"/>
            <w:bottom w:val="none" w:sz="0" w:space="0" w:color="auto"/>
            <w:right w:val="none" w:sz="0" w:space="0" w:color="auto"/>
          </w:divBdr>
        </w:div>
        <w:div w:id="715934993">
          <w:marLeft w:val="0"/>
          <w:marRight w:val="0"/>
          <w:marTop w:val="0"/>
          <w:marBottom w:val="0"/>
          <w:divBdr>
            <w:top w:val="none" w:sz="0" w:space="0" w:color="auto"/>
            <w:left w:val="none" w:sz="0" w:space="0" w:color="auto"/>
            <w:bottom w:val="none" w:sz="0" w:space="0" w:color="auto"/>
            <w:right w:val="none" w:sz="0" w:space="0" w:color="auto"/>
          </w:divBdr>
        </w:div>
        <w:div w:id="430204228">
          <w:marLeft w:val="0"/>
          <w:marRight w:val="0"/>
          <w:marTop w:val="0"/>
          <w:marBottom w:val="0"/>
          <w:divBdr>
            <w:top w:val="none" w:sz="0" w:space="0" w:color="auto"/>
            <w:left w:val="none" w:sz="0" w:space="0" w:color="auto"/>
            <w:bottom w:val="none" w:sz="0" w:space="0" w:color="auto"/>
            <w:right w:val="none" w:sz="0" w:space="0" w:color="auto"/>
          </w:divBdr>
        </w:div>
        <w:div w:id="268974286">
          <w:marLeft w:val="0"/>
          <w:marRight w:val="0"/>
          <w:marTop w:val="0"/>
          <w:marBottom w:val="0"/>
          <w:divBdr>
            <w:top w:val="none" w:sz="0" w:space="0" w:color="auto"/>
            <w:left w:val="none" w:sz="0" w:space="0" w:color="auto"/>
            <w:bottom w:val="none" w:sz="0" w:space="0" w:color="auto"/>
            <w:right w:val="none" w:sz="0" w:space="0" w:color="auto"/>
          </w:divBdr>
        </w:div>
        <w:div w:id="1208421041">
          <w:marLeft w:val="0"/>
          <w:marRight w:val="0"/>
          <w:marTop w:val="0"/>
          <w:marBottom w:val="0"/>
          <w:divBdr>
            <w:top w:val="none" w:sz="0" w:space="0" w:color="auto"/>
            <w:left w:val="none" w:sz="0" w:space="0" w:color="auto"/>
            <w:bottom w:val="none" w:sz="0" w:space="0" w:color="auto"/>
            <w:right w:val="none" w:sz="0" w:space="0" w:color="auto"/>
          </w:divBdr>
        </w:div>
        <w:div w:id="641689331">
          <w:marLeft w:val="0"/>
          <w:marRight w:val="0"/>
          <w:marTop w:val="0"/>
          <w:marBottom w:val="0"/>
          <w:divBdr>
            <w:top w:val="none" w:sz="0" w:space="0" w:color="auto"/>
            <w:left w:val="none" w:sz="0" w:space="0" w:color="auto"/>
            <w:bottom w:val="none" w:sz="0" w:space="0" w:color="auto"/>
            <w:right w:val="none" w:sz="0" w:space="0" w:color="auto"/>
          </w:divBdr>
        </w:div>
        <w:div w:id="352271346">
          <w:marLeft w:val="0"/>
          <w:marRight w:val="0"/>
          <w:marTop w:val="0"/>
          <w:marBottom w:val="0"/>
          <w:divBdr>
            <w:top w:val="none" w:sz="0" w:space="0" w:color="auto"/>
            <w:left w:val="none" w:sz="0" w:space="0" w:color="auto"/>
            <w:bottom w:val="none" w:sz="0" w:space="0" w:color="auto"/>
            <w:right w:val="none" w:sz="0" w:space="0" w:color="auto"/>
          </w:divBdr>
        </w:div>
        <w:div w:id="1479570590">
          <w:marLeft w:val="0"/>
          <w:marRight w:val="0"/>
          <w:marTop w:val="0"/>
          <w:marBottom w:val="0"/>
          <w:divBdr>
            <w:top w:val="none" w:sz="0" w:space="0" w:color="auto"/>
            <w:left w:val="none" w:sz="0" w:space="0" w:color="auto"/>
            <w:bottom w:val="none" w:sz="0" w:space="0" w:color="auto"/>
            <w:right w:val="none" w:sz="0" w:space="0" w:color="auto"/>
          </w:divBdr>
        </w:div>
        <w:div w:id="85618395">
          <w:marLeft w:val="0"/>
          <w:marRight w:val="0"/>
          <w:marTop w:val="0"/>
          <w:marBottom w:val="0"/>
          <w:divBdr>
            <w:top w:val="none" w:sz="0" w:space="0" w:color="auto"/>
            <w:left w:val="none" w:sz="0" w:space="0" w:color="auto"/>
            <w:bottom w:val="none" w:sz="0" w:space="0" w:color="auto"/>
            <w:right w:val="none" w:sz="0" w:space="0" w:color="auto"/>
          </w:divBdr>
        </w:div>
        <w:div w:id="1918514310">
          <w:marLeft w:val="0"/>
          <w:marRight w:val="0"/>
          <w:marTop w:val="0"/>
          <w:marBottom w:val="0"/>
          <w:divBdr>
            <w:top w:val="none" w:sz="0" w:space="0" w:color="auto"/>
            <w:left w:val="none" w:sz="0" w:space="0" w:color="auto"/>
            <w:bottom w:val="none" w:sz="0" w:space="0" w:color="auto"/>
            <w:right w:val="none" w:sz="0" w:space="0" w:color="auto"/>
          </w:divBdr>
        </w:div>
        <w:div w:id="455101296">
          <w:marLeft w:val="0"/>
          <w:marRight w:val="0"/>
          <w:marTop w:val="0"/>
          <w:marBottom w:val="0"/>
          <w:divBdr>
            <w:top w:val="none" w:sz="0" w:space="0" w:color="auto"/>
            <w:left w:val="none" w:sz="0" w:space="0" w:color="auto"/>
            <w:bottom w:val="none" w:sz="0" w:space="0" w:color="auto"/>
            <w:right w:val="none" w:sz="0" w:space="0" w:color="auto"/>
          </w:divBdr>
        </w:div>
        <w:div w:id="791677927">
          <w:marLeft w:val="0"/>
          <w:marRight w:val="0"/>
          <w:marTop w:val="0"/>
          <w:marBottom w:val="0"/>
          <w:divBdr>
            <w:top w:val="none" w:sz="0" w:space="0" w:color="auto"/>
            <w:left w:val="none" w:sz="0" w:space="0" w:color="auto"/>
            <w:bottom w:val="none" w:sz="0" w:space="0" w:color="auto"/>
            <w:right w:val="none" w:sz="0" w:space="0" w:color="auto"/>
          </w:divBdr>
        </w:div>
        <w:div w:id="692849954">
          <w:marLeft w:val="0"/>
          <w:marRight w:val="0"/>
          <w:marTop w:val="0"/>
          <w:marBottom w:val="0"/>
          <w:divBdr>
            <w:top w:val="none" w:sz="0" w:space="0" w:color="auto"/>
            <w:left w:val="none" w:sz="0" w:space="0" w:color="auto"/>
            <w:bottom w:val="none" w:sz="0" w:space="0" w:color="auto"/>
            <w:right w:val="none" w:sz="0" w:space="0" w:color="auto"/>
          </w:divBdr>
        </w:div>
        <w:div w:id="1873573295">
          <w:marLeft w:val="0"/>
          <w:marRight w:val="0"/>
          <w:marTop w:val="0"/>
          <w:marBottom w:val="0"/>
          <w:divBdr>
            <w:top w:val="none" w:sz="0" w:space="0" w:color="auto"/>
            <w:left w:val="none" w:sz="0" w:space="0" w:color="auto"/>
            <w:bottom w:val="none" w:sz="0" w:space="0" w:color="auto"/>
            <w:right w:val="none" w:sz="0" w:space="0" w:color="auto"/>
          </w:divBdr>
        </w:div>
        <w:div w:id="1612661125">
          <w:marLeft w:val="0"/>
          <w:marRight w:val="0"/>
          <w:marTop w:val="0"/>
          <w:marBottom w:val="0"/>
          <w:divBdr>
            <w:top w:val="none" w:sz="0" w:space="0" w:color="auto"/>
            <w:left w:val="none" w:sz="0" w:space="0" w:color="auto"/>
            <w:bottom w:val="none" w:sz="0" w:space="0" w:color="auto"/>
            <w:right w:val="none" w:sz="0" w:space="0" w:color="auto"/>
          </w:divBdr>
        </w:div>
        <w:div w:id="881596458">
          <w:marLeft w:val="0"/>
          <w:marRight w:val="0"/>
          <w:marTop w:val="0"/>
          <w:marBottom w:val="0"/>
          <w:divBdr>
            <w:top w:val="none" w:sz="0" w:space="0" w:color="auto"/>
            <w:left w:val="none" w:sz="0" w:space="0" w:color="auto"/>
            <w:bottom w:val="none" w:sz="0" w:space="0" w:color="auto"/>
            <w:right w:val="none" w:sz="0" w:space="0" w:color="auto"/>
          </w:divBdr>
        </w:div>
        <w:div w:id="517280513">
          <w:marLeft w:val="0"/>
          <w:marRight w:val="0"/>
          <w:marTop w:val="0"/>
          <w:marBottom w:val="0"/>
          <w:divBdr>
            <w:top w:val="none" w:sz="0" w:space="0" w:color="auto"/>
            <w:left w:val="none" w:sz="0" w:space="0" w:color="auto"/>
            <w:bottom w:val="none" w:sz="0" w:space="0" w:color="auto"/>
            <w:right w:val="none" w:sz="0" w:space="0" w:color="auto"/>
          </w:divBdr>
        </w:div>
        <w:div w:id="336345061">
          <w:marLeft w:val="0"/>
          <w:marRight w:val="0"/>
          <w:marTop w:val="0"/>
          <w:marBottom w:val="0"/>
          <w:divBdr>
            <w:top w:val="none" w:sz="0" w:space="0" w:color="auto"/>
            <w:left w:val="none" w:sz="0" w:space="0" w:color="auto"/>
            <w:bottom w:val="none" w:sz="0" w:space="0" w:color="auto"/>
            <w:right w:val="none" w:sz="0" w:space="0" w:color="auto"/>
          </w:divBdr>
        </w:div>
        <w:div w:id="1742212347">
          <w:marLeft w:val="0"/>
          <w:marRight w:val="0"/>
          <w:marTop w:val="0"/>
          <w:marBottom w:val="0"/>
          <w:divBdr>
            <w:top w:val="none" w:sz="0" w:space="0" w:color="auto"/>
            <w:left w:val="none" w:sz="0" w:space="0" w:color="auto"/>
            <w:bottom w:val="none" w:sz="0" w:space="0" w:color="auto"/>
            <w:right w:val="none" w:sz="0" w:space="0" w:color="auto"/>
          </w:divBdr>
        </w:div>
        <w:div w:id="2077776980">
          <w:marLeft w:val="0"/>
          <w:marRight w:val="0"/>
          <w:marTop w:val="0"/>
          <w:marBottom w:val="0"/>
          <w:divBdr>
            <w:top w:val="none" w:sz="0" w:space="0" w:color="auto"/>
            <w:left w:val="none" w:sz="0" w:space="0" w:color="auto"/>
            <w:bottom w:val="none" w:sz="0" w:space="0" w:color="auto"/>
            <w:right w:val="none" w:sz="0" w:space="0" w:color="auto"/>
          </w:divBdr>
        </w:div>
        <w:div w:id="831723815">
          <w:marLeft w:val="0"/>
          <w:marRight w:val="0"/>
          <w:marTop w:val="0"/>
          <w:marBottom w:val="0"/>
          <w:divBdr>
            <w:top w:val="none" w:sz="0" w:space="0" w:color="auto"/>
            <w:left w:val="none" w:sz="0" w:space="0" w:color="auto"/>
            <w:bottom w:val="none" w:sz="0" w:space="0" w:color="auto"/>
            <w:right w:val="none" w:sz="0" w:space="0" w:color="auto"/>
          </w:divBdr>
        </w:div>
        <w:div w:id="98523814">
          <w:marLeft w:val="0"/>
          <w:marRight w:val="0"/>
          <w:marTop w:val="0"/>
          <w:marBottom w:val="0"/>
          <w:divBdr>
            <w:top w:val="none" w:sz="0" w:space="0" w:color="auto"/>
            <w:left w:val="none" w:sz="0" w:space="0" w:color="auto"/>
            <w:bottom w:val="none" w:sz="0" w:space="0" w:color="auto"/>
            <w:right w:val="none" w:sz="0" w:space="0" w:color="auto"/>
          </w:divBdr>
        </w:div>
        <w:div w:id="937713554">
          <w:marLeft w:val="0"/>
          <w:marRight w:val="0"/>
          <w:marTop w:val="0"/>
          <w:marBottom w:val="0"/>
          <w:divBdr>
            <w:top w:val="none" w:sz="0" w:space="0" w:color="auto"/>
            <w:left w:val="none" w:sz="0" w:space="0" w:color="auto"/>
            <w:bottom w:val="none" w:sz="0" w:space="0" w:color="auto"/>
            <w:right w:val="none" w:sz="0" w:space="0" w:color="auto"/>
          </w:divBdr>
        </w:div>
        <w:div w:id="288899228">
          <w:marLeft w:val="0"/>
          <w:marRight w:val="0"/>
          <w:marTop w:val="0"/>
          <w:marBottom w:val="0"/>
          <w:divBdr>
            <w:top w:val="none" w:sz="0" w:space="0" w:color="auto"/>
            <w:left w:val="none" w:sz="0" w:space="0" w:color="auto"/>
            <w:bottom w:val="none" w:sz="0" w:space="0" w:color="auto"/>
            <w:right w:val="none" w:sz="0" w:space="0" w:color="auto"/>
          </w:divBdr>
        </w:div>
        <w:div w:id="1233075945">
          <w:marLeft w:val="0"/>
          <w:marRight w:val="0"/>
          <w:marTop w:val="0"/>
          <w:marBottom w:val="0"/>
          <w:divBdr>
            <w:top w:val="none" w:sz="0" w:space="0" w:color="auto"/>
            <w:left w:val="none" w:sz="0" w:space="0" w:color="auto"/>
            <w:bottom w:val="none" w:sz="0" w:space="0" w:color="auto"/>
            <w:right w:val="none" w:sz="0" w:space="0" w:color="auto"/>
          </w:divBdr>
        </w:div>
        <w:div w:id="505754753">
          <w:marLeft w:val="0"/>
          <w:marRight w:val="0"/>
          <w:marTop w:val="0"/>
          <w:marBottom w:val="0"/>
          <w:divBdr>
            <w:top w:val="none" w:sz="0" w:space="0" w:color="auto"/>
            <w:left w:val="none" w:sz="0" w:space="0" w:color="auto"/>
            <w:bottom w:val="none" w:sz="0" w:space="0" w:color="auto"/>
            <w:right w:val="none" w:sz="0" w:space="0" w:color="auto"/>
          </w:divBdr>
        </w:div>
        <w:div w:id="1045375781">
          <w:marLeft w:val="0"/>
          <w:marRight w:val="0"/>
          <w:marTop w:val="0"/>
          <w:marBottom w:val="0"/>
          <w:divBdr>
            <w:top w:val="none" w:sz="0" w:space="0" w:color="auto"/>
            <w:left w:val="none" w:sz="0" w:space="0" w:color="auto"/>
            <w:bottom w:val="none" w:sz="0" w:space="0" w:color="auto"/>
            <w:right w:val="none" w:sz="0" w:space="0" w:color="auto"/>
          </w:divBdr>
        </w:div>
        <w:div w:id="1185561833">
          <w:marLeft w:val="0"/>
          <w:marRight w:val="0"/>
          <w:marTop w:val="0"/>
          <w:marBottom w:val="0"/>
          <w:divBdr>
            <w:top w:val="none" w:sz="0" w:space="0" w:color="auto"/>
            <w:left w:val="none" w:sz="0" w:space="0" w:color="auto"/>
            <w:bottom w:val="none" w:sz="0" w:space="0" w:color="auto"/>
            <w:right w:val="none" w:sz="0" w:space="0" w:color="auto"/>
          </w:divBdr>
        </w:div>
        <w:div w:id="1499423674">
          <w:marLeft w:val="0"/>
          <w:marRight w:val="0"/>
          <w:marTop w:val="0"/>
          <w:marBottom w:val="0"/>
          <w:divBdr>
            <w:top w:val="none" w:sz="0" w:space="0" w:color="auto"/>
            <w:left w:val="none" w:sz="0" w:space="0" w:color="auto"/>
            <w:bottom w:val="none" w:sz="0" w:space="0" w:color="auto"/>
            <w:right w:val="none" w:sz="0" w:space="0" w:color="auto"/>
          </w:divBdr>
        </w:div>
        <w:div w:id="2099331426">
          <w:marLeft w:val="0"/>
          <w:marRight w:val="0"/>
          <w:marTop w:val="0"/>
          <w:marBottom w:val="0"/>
          <w:divBdr>
            <w:top w:val="none" w:sz="0" w:space="0" w:color="auto"/>
            <w:left w:val="none" w:sz="0" w:space="0" w:color="auto"/>
            <w:bottom w:val="none" w:sz="0" w:space="0" w:color="auto"/>
            <w:right w:val="none" w:sz="0" w:space="0" w:color="auto"/>
          </w:divBdr>
        </w:div>
        <w:div w:id="1700928508">
          <w:marLeft w:val="0"/>
          <w:marRight w:val="0"/>
          <w:marTop w:val="0"/>
          <w:marBottom w:val="0"/>
          <w:divBdr>
            <w:top w:val="none" w:sz="0" w:space="0" w:color="auto"/>
            <w:left w:val="none" w:sz="0" w:space="0" w:color="auto"/>
            <w:bottom w:val="none" w:sz="0" w:space="0" w:color="auto"/>
            <w:right w:val="none" w:sz="0" w:space="0" w:color="auto"/>
          </w:divBdr>
        </w:div>
        <w:div w:id="740181391">
          <w:marLeft w:val="0"/>
          <w:marRight w:val="0"/>
          <w:marTop w:val="0"/>
          <w:marBottom w:val="0"/>
          <w:divBdr>
            <w:top w:val="none" w:sz="0" w:space="0" w:color="auto"/>
            <w:left w:val="none" w:sz="0" w:space="0" w:color="auto"/>
            <w:bottom w:val="none" w:sz="0" w:space="0" w:color="auto"/>
            <w:right w:val="none" w:sz="0" w:space="0" w:color="auto"/>
          </w:divBdr>
        </w:div>
        <w:div w:id="676273351">
          <w:marLeft w:val="0"/>
          <w:marRight w:val="0"/>
          <w:marTop w:val="0"/>
          <w:marBottom w:val="0"/>
          <w:divBdr>
            <w:top w:val="none" w:sz="0" w:space="0" w:color="auto"/>
            <w:left w:val="none" w:sz="0" w:space="0" w:color="auto"/>
            <w:bottom w:val="none" w:sz="0" w:space="0" w:color="auto"/>
            <w:right w:val="none" w:sz="0" w:space="0" w:color="auto"/>
          </w:divBdr>
        </w:div>
        <w:div w:id="564292838">
          <w:marLeft w:val="0"/>
          <w:marRight w:val="0"/>
          <w:marTop w:val="0"/>
          <w:marBottom w:val="0"/>
          <w:divBdr>
            <w:top w:val="none" w:sz="0" w:space="0" w:color="auto"/>
            <w:left w:val="none" w:sz="0" w:space="0" w:color="auto"/>
            <w:bottom w:val="none" w:sz="0" w:space="0" w:color="auto"/>
            <w:right w:val="none" w:sz="0" w:space="0" w:color="auto"/>
          </w:divBdr>
        </w:div>
        <w:div w:id="1750613191">
          <w:marLeft w:val="0"/>
          <w:marRight w:val="0"/>
          <w:marTop w:val="0"/>
          <w:marBottom w:val="0"/>
          <w:divBdr>
            <w:top w:val="none" w:sz="0" w:space="0" w:color="auto"/>
            <w:left w:val="none" w:sz="0" w:space="0" w:color="auto"/>
            <w:bottom w:val="none" w:sz="0" w:space="0" w:color="auto"/>
            <w:right w:val="none" w:sz="0" w:space="0" w:color="auto"/>
          </w:divBdr>
        </w:div>
        <w:div w:id="1059401316">
          <w:marLeft w:val="0"/>
          <w:marRight w:val="0"/>
          <w:marTop w:val="0"/>
          <w:marBottom w:val="0"/>
          <w:divBdr>
            <w:top w:val="none" w:sz="0" w:space="0" w:color="auto"/>
            <w:left w:val="none" w:sz="0" w:space="0" w:color="auto"/>
            <w:bottom w:val="none" w:sz="0" w:space="0" w:color="auto"/>
            <w:right w:val="none" w:sz="0" w:space="0" w:color="auto"/>
          </w:divBdr>
        </w:div>
        <w:div w:id="1281915169">
          <w:marLeft w:val="0"/>
          <w:marRight w:val="0"/>
          <w:marTop w:val="0"/>
          <w:marBottom w:val="0"/>
          <w:divBdr>
            <w:top w:val="none" w:sz="0" w:space="0" w:color="auto"/>
            <w:left w:val="none" w:sz="0" w:space="0" w:color="auto"/>
            <w:bottom w:val="none" w:sz="0" w:space="0" w:color="auto"/>
            <w:right w:val="none" w:sz="0" w:space="0" w:color="auto"/>
          </w:divBdr>
        </w:div>
        <w:div w:id="206527414">
          <w:marLeft w:val="0"/>
          <w:marRight w:val="0"/>
          <w:marTop w:val="0"/>
          <w:marBottom w:val="0"/>
          <w:divBdr>
            <w:top w:val="none" w:sz="0" w:space="0" w:color="auto"/>
            <w:left w:val="none" w:sz="0" w:space="0" w:color="auto"/>
            <w:bottom w:val="none" w:sz="0" w:space="0" w:color="auto"/>
            <w:right w:val="none" w:sz="0" w:space="0" w:color="auto"/>
          </w:divBdr>
        </w:div>
        <w:div w:id="1861625451">
          <w:marLeft w:val="0"/>
          <w:marRight w:val="0"/>
          <w:marTop w:val="0"/>
          <w:marBottom w:val="0"/>
          <w:divBdr>
            <w:top w:val="none" w:sz="0" w:space="0" w:color="auto"/>
            <w:left w:val="none" w:sz="0" w:space="0" w:color="auto"/>
            <w:bottom w:val="none" w:sz="0" w:space="0" w:color="auto"/>
            <w:right w:val="none" w:sz="0" w:space="0" w:color="auto"/>
          </w:divBdr>
        </w:div>
        <w:div w:id="1622295866">
          <w:marLeft w:val="0"/>
          <w:marRight w:val="0"/>
          <w:marTop w:val="0"/>
          <w:marBottom w:val="0"/>
          <w:divBdr>
            <w:top w:val="none" w:sz="0" w:space="0" w:color="auto"/>
            <w:left w:val="none" w:sz="0" w:space="0" w:color="auto"/>
            <w:bottom w:val="none" w:sz="0" w:space="0" w:color="auto"/>
            <w:right w:val="none" w:sz="0" w:space="0" w:color="auto"/>
          </w:divBdr>
        </w:div>
        <w:div w:id="1352796936">
          <w:marLeft w:val="0"/>
          <w:marRight w:val="0"/>
          <w:marTop w:val="0"/>
          <w:marBottom w:val="0"/>
          <w:divBdr>
            <w:top w:val="none" w:sz="0" w:space="0" w:color="auto"/>
            <w:left w:val="none" w:sz="0" w:space="0" w:color="auto"/>
            <w:bottom w:val="none" w:sz="0" w:space="0" w:color="auto"/>
            <w:right w:val="none" w:sz="0" w:space="0" w:color="auto"/>
          </w:divBdr>
        </w:div>
        <w:div w:id="1284194904">
          <w:marLeft w:val="0"/>
          <w:marRight w:val="0"/>
          <w:marTop w:val="0"/>
          <w:marBottom w:val="0"/>
          <w:divBdr>
            <w:top w:val="none" w:sz="0" w:space="0" w:color="auto"/>
            <w:left w:val="none" w:sz="0" w:space="0" w:color="auto"/>
            <w:bottom w:val="none" w:sz="0" w:space="0" w:color="auto"/>
            <w:right w:val="none" w:sz="0" w:space="0" w:color="auto"/>
          </w:divBdr>
        </w:div>
        <w:div w:id="1385065125">
          <w:marLeft w:val="0"/>
          <w:marRight w:val="0"/>
          <w:marTop w:val="0"/>
          <w:marBottom w:val="0"/>
          <w:divBdr>
            <w:top w:val="none" w:sz="0" w:space="0" w:color="auto"/>
            <w:left w:val="none" w:sz="0" w:space="0" w:color="auto"/>
            <w:bottom w:val="none" w:sz="0" w:space="0" w:color="auto"/>
            <w:right w:val="none" w:sz="0" w:space="0" w:color="auto"/>
          </w:divBdr>
        </w:div>
        <w:div w:id="1619873886">
          <w:marLeft w:val="0"/>
          <w:marRight w:val="0"/>
          <w:marTop w:val="0"/>
          <w:marBottom w:val="0"/>
          <w:divBdr>
            <w:top w:val="none" w:sz="0" w:space="0" w:color="auto"/>
            <w:left w:val="none" w:sz="0" w:space="0" w:color="auto"/>
            <w:bottom w:val="none" w:sz="0" w:space="0" w:color="auto"/>
            <w:right w:val="none" w:sz="0" w:space="0" w:color="auto"/>
          </w:divBdr>
        </w:div>
        <w:div w:id="1421101026">
          <w:marLeft w:val="0"/>
          <w:marRight w:val="0"/>
          <w:marTop w:val="0"/>
          <w:marBottom w:val="0"/>
          <w:divBdr>
            <w:top w:val="none" w:sz="0" w:space="0" w:color="auto"/>
            <w:left w:val="none" w:sz="0" w:space="0" w:color="auto"/>
            <w:bottom w:val="none" w:sz="0" w:space="0" w:color="auto"/>
            <w:right w:val="none" w:sz="0" w:space="0" w:color="auto"/>
          </w:divBdr>
        </w:div>
        <w:div w:id="1197279944">
          <w:marLeft w:val="0"/>
          <w:marRight w:val="0"/>
          <w:marTop w:val="0"/>
          <w:marBottom w:val="0"/>
          <w:divBdr>
            <w:top w:val="none" w:sz="0" w:space="0" w:color="auto"/>
            <w:left w:val="none" w:sz="0" w:space="0" w:color="auto"/>
            <w:bottom w:val="none" w:sz="0" w:space="0" w:color="auto"/>
            <w:right w:val="none" w:sz="0" w:space="0" w:color="auto"/>
          </w:divBdr>
        </w:div>
        <w:div w:id="716125945">
          <w:marLeft w:val="0"/>
          <w:marRight w:val="0"/>
          <w:marTop w:val="0"/>
          <w:marBottom w:val="0"/>
          <w:divBdr>
            <w:top w:val="none" w:sz="0" w:space="0" w:color="auto"/>
            <w:left w:val="none" w:sz="0" w:space="0" w:color="auto"/>
            <w:bottom w:val="none" w:sz="0" w:space="0" w:color="auto"/>
            <w:right w:val="none" w:sz="0" w:space="0" w:color="auto"/>
          </w:divBdr>
        </w:div>
        <w:div w:id="105659541">
          <w:marLeft w:val="0"/>
          <w:marRight w:val="0"/>
          <w:marTop w:val="0"/>
          <w:marBottom w:val="0"/>
          <w:divBdr>
            <w:top w:val="none" w:sz="0" w:space="0" w:color="auto"/>
            <w:left w:val="none" w:sz="0" w:space="0" w:color="auto"/>
            <w:bottom w:val="none" w:sz="0" w:space="0" w:color="auto"/>
            <w:right w:val="none" w:sz="0" w:space="0" w:color="auto"/>
          </w:divBdr>
        </w:div>
        <w:div w:id="1259678328">
          <w:marLeft w:val="0"/>
          <w:marRight w:val="0"/>
          <w:marTop w:val="0"/>
          <w:marBottom w:val="0"/>
          <w:divBdr>
            <w:top w:val="none" w:sz="0" w:space="0" w:color="auto"/>
            <w:left w:val="none" w:sz="0" w:space="0" w:color="auto"/>
            <w:bottom w:val="none" w:sz="0" w:space="0" w:color="auto"/>
            <w:right w:val="none" w:sz="0" w:space="0" w:color="auto"/>
          </w:divBdr>
        </w:div>
        <w:div w:id="1268924022">
          <w:marLeft w:val="0"/>
          <w:marRight w:val="0"/>
          <w:marTop w:val="0"/>
          <w:marBottom w:val="0"/>
          <w:divBdr>
            <w:top w:val="none" w:sz="0" w:space="0" w:color="auto"/>
            <w:left w:val="none" w:sz="0" w:space="0" w:color="auto"/>
            <w:bottom w:val="none" w:sz="0" w:space="0" w:color="auto"/>
            <w:right w:val="none" w:sz="0" w:space="0" w:color="auto"/>
          </w:divBdr>
        </w:div>
        <w:div w:id="1227109025">
          <w:marLeft w:val="0"/>
          <w:marRight w:val="0"/>
          <w:marTop w:val="0"/>
          <w:marBottom w:val="0"/>
          <w:divBdr>
            <w:top w:val="none" w:sz="0" w:space="0" w:color="auto"/>
            <w:left w:val="none" w:sz="0" w:space="0" w:color="auto"/>
            <w:bottom w:val="none" w:sz="0" w:space="0" w:color="auto"/>
            <w:right w:val="none" w:sz="0" w:space="0" w:color="auto"/>
          </w:divBdr>
        </w:div>
        <w:div w:id="1811364208">
          <w:marLeft w:val="0"/>
          <w:marRight w:val="0"/>
          <w:marTop w:val="0"/>
          <w:marBottom w:val="0"/>
          <w:divBdr>
            <w:top w:val="none" w:sz="0" w:space="0" w:color="auto"/>
            <w:left w:val="none" w:sz="0" w:space="0" w:color="auto"/>
            <w:bottom w:val="none" w:sz="0" w:space="0" w:color="auto"/>
            <w:right w:val="none" w:sz="0" w:space="0" w:color="auto"/>
          </w:divBdr>
        </w:div>
        <w:div w:id="683094233">
          <w:marLeft w:val="0"/>
          <w:marRight w:val="0"/>
          <w:marTop w:val="0"/>
          <w:marBottom w:val="0"/>
          <w:divBdr>
            <w:top w:val="none" w:sz="0" w:space="0" w:color="auto"/>
            <w:left w:val="none" w:sz="0" w:space="0" w:color="auto"/>
            <w:bottom w:val="none" w:sz="0" w:space="0" w:color="auto"/>
            <w:right w:val="none" w:sz="0" w:space="0" w:color="auto"/>
          </w:divBdr>
        </w:div>
        <w:div w:id="455097866">
          <w:marLeft w:val="0"/>
          <w:marRight w:val="0"/>
          <w:marTop w:val="0"/>
          <w:marBottom w:val="0"/>
          <w:divBdr>
            <w:top w:val="none" w:sz="0" w:space="0" w:color="auto"/>
            <w:left w:val="none" w:sz="0" w:space="0" w:color="auto"/>
            <w:bottom w:val="none" w:sz="0" w:space="0" w:color="auto"/>
            <w:right w:val="none" w:sz="0" w:space="0" w:color="auto"/>
          </w:divBdr>
        </w:div>
        <w:div w:id="594677278">
          <w:marLeft w:val="0"/>
          <w:marRight w:val="0"/>
          <w:marTop w:val="0"/>
          <w:marBottom w:val="0"/>
          <w:divBdr>
            <w:top w:val="none" w:sz="0" w:space="0" w:color="auto"/>
            <w:left w:val="none" w:sz="0" w:space="0" w:color="auto"/>
            <w:bottom w:val="none" w:sz="0" w:space="0" w:color="auto"/>
            <w:right w:val="none" w:sz="0" w:space="0" w:color="auto"/>
          </w:divBdr>
        </w:div>
        <w:div w:id="543912562">
          <w:marLeft w:val="0"/>
          <w:marRight w:val="0"/>
          <w:marTop w:val="0"/>
          <w:marBottom w:val="0"/>
          <w:divBdr>
            <w:top w:val="none" w:sz="0" w:space="0" w:color="auto"/>
            <w:left w:val="none" w:sz="0" w:space="0" w:color="auto"/>
            <w:bottom w:val="none" w:sz="0" w:space="0" w:color="auto"/>
            <w:right w:val="none" w:sz="0" w:space="0" w:color="auto"/>
          </w:divBdr>
        </w:div>
        <w:div w:id="976225069">
          <w:marLeft w:val="0"/>
          <w:marRight w:val="0"/>
          <w:marTop w:val="0"/>
          <w:marBottom w:val="0"/>
          <w:divBdr>
            <w:top w:val="none" w:sz="0" w:space="0" w:color="auto"/>
            <w:left w:val="none" w:sz="0" w:space="0" w:color="auto"/>
            <w:bottom w:val="none" w:sz="0" w:space="0" w:color="auto"/>
            <w:right w:val="none" w:sz="0" w:space="0" w:color="auto"/>
          </w:divBdr>
        </w:div>
        <w:div w:id="1663393077">
          <w:marLeft w:val="0"/>
          <w:marRight w:val="0"/>
          <w:marTop w:val="0"/>
          <w:marBottom w:val="0"/>
          <w:divBdr>
            <w:top w:val="none" w:sz="0" w:space="0" w:color="auto"/>
            <w:left w:val="none" w:sz="0" w:space="0" w:color="auto"/>
            <w:bottom w:val="none" w:sz="0" w:space="0" w:color="auto"/>
            <w:right w:val="none" w:sz="0" w:space="0" w:color="auto"/>
          </w:divBdr>
        </w:div>
        <w:div w:id="1864441010">
          <w:marLeft w:val="0"/>
          <w:marRight w:val="0"/>
          <w:marTop w:val="0"/>
          <w:marBottom w:val="0"/>
          <w:divBdr>
            <w:top w:val="none" w:sz="0" w:space="0" w:color="auto"/>
            <w:left w:val="none" w:sz="0" w:space="0" w:color="auto"/>
            <w:bottom w:val="none" w:sz="0" w:space="0" w:color="auto"/>
            <w:right w:val="none" w:sz="0" w:space="0" w:color="auto"/>
          </w:divBdr>
        </w:div>
        <w:div w:id="1509443054">
          <w:marLeft w:val="0"/>
          <w:marRight w:val="0"/>
          <w:marTop w:val="0"/>
          <w:marBottom w:val="0"/>
          <w:divBdr>
            <w:top w:val="none" w:sz="0" w:space="0" w:color="auto"/>
            <w:left w:val="none" w:sz="0" w:space="0" w:color="auto"/>
            <w:bottom w:val="none" w:sz="0" w:space="0" w:color="auto"/>
            <w:right w:val="none" w:sz="0" w:space="0" w:color="auto"/>
          </w:divBdr>
        </w:div>
        <w:div w:id="1565985381">
          <w:marLeft w:val="0"/>
          <w:marRight w:val="0"/>
          <w:marTop w:val="0"/>
          <w:marBottom w:val="0"/>
          <w:divBdr>
            <w:top w:val="none" w:sz="0" w:space="0" w:color="auto"/>
            <w:left w:val="none" w:sz="0" w:space="0" w:color="auto"/>
            <w:bottom w:val="none" w:sz="0" w:space="0" w:color="auto"/>
            <w:right w:val="none" w:sz="0" w:space="0" w:color="auto"/>
          </w:divBdr>
        </w:div>
        <w:div w:id="1303850162">
          <w:marLeft w:val="0"/>
          <w:marRight w:val="0"/>
          <w:marTop w:val="0"/>
          <w:marBottom w:val="0"/>
          <w:divBdr>
            <w:top w:val="none" w:sz="0" w:space="0" w:color="auto"/>
            <w:left w:val="none" w:sz="0" w:space="0" w:color="auto"/>
            <w:bottom w:val="none" w:sz="0" w:space="0" w:color="auto"/>
            <w:right w:val="none" w:sz="0" w:space="0" w:color="auto"/>
          </w:divBdr>
        </w:div>
        <w:div w:id="1196696028">
          <w:marLeft w:val="0"/>
          <w:marRight w:val="0"/>
          <w:marTop w:val="0"/>
          <w:marBottom w:val="0"/>
          <w:divBdr>
            <w:top w:val="none" w:sz="0" w:space="0" w:color="auto"/>
            <w:left w:val="none" w:sz="0" w:space="0" w:color="auto"/>
            <w:bottom w:val="none" w:sz="0" w:space="0" w:color="auto"/>
            <w:right w:val="none" w:sz="0" w:space="0" w:color="auto"/>
          </w:divBdr>
        </w:div>
        <w:div w:id="357660974">
          <w:marLeft w:val="0"/>
          <w:marRight w:val="0"/>
          <w:marTop w:val="0"/>
          <w:marBottom w:val="0"/>
          <w:divBdr>
            <w:top w:val="none" w:sz="0" w:space="0" w:color="auto"/>
            <w:left w:val="none" w:sz="0" w:space="0" w:color="auto"/>
            <w:bottom w:val="none" w:sz="0" w:space="0" w:color="auto"/>
            <w:right w:val="none" w:sz="0" w:space="0" w:color="auto"/>
          </w:divBdr>
        </w:div>
        <w:div w:id="322970998">
          <w:marLeft w:val="0"/>
          <w:marRight w:val="0"/>
          <w:marTop w:val="0"/>
          <w:marBottom w:val="0"/>
          <w:divBdr>
            <w:top w:val="none" w:sz="0" w:space="0" w:color="auto"/>
            <w:left w:val="none" w:sz="0" w:space="0" w:color="auto"/>
            <w:bottom w:val="none" w:sz="0" w:space="0" w:color="auto"/>
            <w:right w:val="none" w:sz="0" w:space="0" w:color="auto"/>
          </w:divBdr>
        </w:div>
        <w:div w:id="938676857">
          <w:marLeft w:val="0"/>
          <w:marRight w:val="0"/>
          <w:marTop w:val="0"/>
          <w:marBottom w:val="0"/>
          <w:divBdr>
            <w:top w:val="none" w:sz="0" w:space="0" w:color="auto"/>
            <w:left w:val="none" w:sz="0" w:space="0" w:color="auto"/>
            <w:bottom w:val="none" w:sz="0" w:space="0" w:color="auto"/>
            <w:right w:val="none" w:sz="0" w:space="0" w:color="auto"/>
          </w:divBdr>
        </w:div>
        <w:div w:id="1144930179">
          <w:marLeft w:val="0"/>
          <w:marRight w:val="0"/>
          <w:marTop w:val="0"/>
          <w:marBottom w:val="0"/>
          <w:divBdr>
            <w:top w:val="none" w:sz="0" w:space="0" w:color="auto"/>
            <w:left w:val="none" w:sz="0" w:space="0" w:color="auto"/>
            <w:bottom w:val="none" w:sz="0" w:space="0" w:color="auto"/>
            <w:right w:val="none" w:sz="0" w:space="0" w:color="auto"/>
          </w:divBdr>
        </w:div>
        <w:div w:id="553781411">
          <w:marLeft w:val="0"/>
          <w:marRight w:val="0"/>
          <w:marTop w:val="0"/>
          <w:marBottom w:val="0"/>
          <w:divBdr>
            <w:top w:val="none" w:sz="0" w:space="0" w:color="auto"/>
            <w:left w:val="none" w:sz="0" w:space="0" w:color="auto"/>
            <w:bottom w:val="none" w:sz="0" w:space="0" w:color="auto"/>
            <w:right w:val="none" w:sz="0" w:space="0" w:color="auto"/>
          </w:divBdr>
        </w:div>
        <w:div w:id="1739401000">
          <w:marLeft w:val="0"/>
          <w:marRight w:val="0"/>
          <w:marTop w:val="0"/>
          <w:marBottom w:val="0"/>
          <w:divBdr>
            <w:top w:val="none" w:sz="0" w:space="0" w:color="auto"/>
            <w:left w:val="none" w:sz="0" w:space="0" w:color="auto"/>
            <w:bottom w:val="none" w:sz="0" w:space="0" w:color="auto"/>
            <w:right w:val="none" w:sz="0" w:space="0" w:color="auto"/>
          </w:divBdr>
        </w:div>
        <w:div w:id="732585655">
          <w:marLeft w:val="0"/>
          <w:marRight w:val="0"/>
          <w:marTop w:val="0"/>
          <w:marBottom w:val="0"/>
          <w:divBdr>
            <w:top w:val="none" w:sz="0" w:space="0" w:color="auto"/>
            <w:left w:val="none" w:sz="0" w:space="0" w:color="auto"/>
            <w:bottom w:val="none" w:sz="0" w:space="0" w:color="auto"/>
            <w:right w:val="none" w:sz="0" w:space="0" w:color="auto"/>
          </w:divBdr>
        </w:div>
        <w:div w:id="880744730">
          <w:marLeft w:val="0"/>
          <w:marRight w:val="0"/>
          <w:marTop w:val="0"/>
          <w:marBottom w:val="0"/>
          <w:divBdr>
            <w:top w:val="none" w:sz="0" w:space="0" w:color="auto"/>
            <w:left w:val="none" w:sz="0" w:space="0" w:color="auto"/>
            <w:bottom w:val="none" w:sz="0" w:space="0" w:color="auto"/>
            <w:right w:val="none" w:sz="0" w:space="0" w:color="auto"/>
          </w:divBdr>
        </w:div>
        <w:div w:id="27488864">
          <w:marLeft w:val="0"/>
          <w:marRight w:val="0"/>
          <w:marTop w:val="0"/>
          <w:marBottom w:val="0"/>
          <w:divBdr>
            <w:top w:val="none" w:sz="0" w:space="0" w:color="auto"/>
            <w:left w:val="none" w:sz="0" w:space="0" w:color="auto"/>
            <w:bottom w:val="none" w:sz="0" w:space="0" w:color="auto"/>
            <w:right w:val="none" w:sz="0" w:space="0" w:color="auto"/>
          </w:divBdr>
        </w:div>
        <w:div w:id="148405260">
          <w:marLeft w:val="0"/>
          <w:marRight w:val="0"/>
          <w:marTop w:val="0"/>
          <w:marBottom w:val="0"/>
          <w:divBdr>
            <w:top w:val="none" w:sz="0" w:space="0" w:color="auto"/>
            <w:left w:val="none" w:sz="0" w:space="0" w:color="auto"/>
            <w:bottom w:val="none" w:sz="0" w:space="0" w:color="auto"/>
            <w:right w:val="none" w:sz="0" w:space="0" w:color="auto"/>
          </w:divBdr>
        </w:div>
        <w:div w:id="2017882150">
          <w:marLeft w:val="0"/>
          <w:marRight w:val="0"/>
          <w:marTop w:val="0"/>
          <w:marBottom w:val="0"/>
          <w:divBdr>
            <w:top w:val="none" w:sz="0" w:space="0" w:color="auto"/>
            <w:left w:val="none" w:sz="0" w:space="0" w:color="auto"/>
            <w:bottom w:val="none" w:sz="0" w:space="0" w:color="auto"/>
            <w:right w:val="none" w:sz="0" w:space="0" w:color="auto"/>
          </w:divBdr>
        </w:div>
        <w:div w:id="2100982386">
          <w:marLeft w:val="0"/>
          <w:marRight w:val="0"/>
          <w:marTop w:val="0"/>
          <w:marBottom w:val="0"/>
          <w:divBdr>
            <w:top w:val="none" w:sz="0" w:space="0" w:color="auto"/>
            <w:left w:val="none" w:sz="0" w:space="0" w:color="auto"/>
            <w:bottom w:val="none" w:sz="0" w:space="0" w:color="auto"/>
            <w:right w:val="none" w:sz="0" w:space="0" w:color="auto"/>
          </w:divBdr>
        </w:div>
        <w:div w:id="691491608">
          <w:marLeft w:val="0"/>
          <w:marRight w:val="0"/>
          <w:marTop w:val="0"/>
          <w:marBottom w:val="0"/>
          <w:divBdr>
            <w:top w:val="none" w:sz="0" w:space="0" w:color="auto"/>
            <w:left w:val="none" w:sz="0" w:space="0" w:color="auto"/>
            <w:bottom w:val="none" w:sz="0" w:space="0" w:color="auto"/>
            <w:right w:val="none" w:sz="0" w:space="0" w:color="auto"/>
          </w:divBdr>
        </w:div>
        <w:div w:id="1398748021">
          <w:marLeft w:val="0"/>
          <w:marRight w:val="0"/>
          <w:marTop w:val="0"/>
          <w:marBottom w:val="0"/>
          <w:divBdr>
            <w:top w:val="none" w:sz="0" w:space="0" w:color="auto"/>
            <w:left w:val="none" w:sz="0" w:space="0" w:color="auto"/>
            <w:bottom w:val="none" w:sz="0" w:space="0" w:color="auto"/>
            <w:right w:val="none" w:sz="0" w:space="0" w:color="auto"/>
          </w:divBdr>
        </w:div>
        <w:div w:id="645206516">
          <w:marLeft w:val="0"/>
          <w:marRight w:val="0"/>
          <w:marTop w:val="0"/>
          <w:marBottom w:val="0"/>
          <w:divBdr>
            <w:top w:val="none" w:sz="0" w:space="0" w:color="auto"/>
            <w:left w:val="none" w:sz="0" w:space="0" w:color="auto"/>
            <w:bottom w:val="none" w:sz="0" w:space="0" w:color="auto"/>
            <w:right w:val="none" w:sz="0" w:space="0" w:color="auto"/>
          </w:divBdr>
        </w:div>
        <w:div w:id="1551845920">
          <w:marLeft w:val="0"/>
          <w:marRight w:val="0"/>
          <w:marTop w:val="0"/>
          <w:marBottom w:val="0"/>
          <w:divBdr>
            <w:top w:val="none" w:sz="0" w:space="0" w:color="auto"/>
            <w:left w:val="none" w:sz="0" w:space="0" w:color="auto"/>
            <w:bottom w:val="none" w:sz="0" w:space="0" w:color="auto"/>
            <w:right w:val="none" w:sz="0" w:space="0" w:color="auto"/>
          </w:divBdr>
        </w:div>
        <w:div w:id="1197889898">
          <w:marLeft w:val="0"/>
          <w:marRight w:val="0"/>
          <w:marTop w:val="0"/>
          <w:marBottom w:val="0"/>
          <w:divBdr>
            <w:top w:val="none" w:sz="0" w:space="0" w:color="auto"/>
            <w:left w:val="none" w:sz="0" w:space="0" w:color="auto"/>
            <w:bottom w:val="none" w:sz="0" w:space="0" w:color="auto"/>
            <w:right w:val="none" w:sz="0" w:space="0" w:color="auto"/>
          </w:divBdr>
        </w:div>
        <w:div w:id="1375276440">
          <w:marLeft w:val="0"/>
          <w:marRight w:val="0"/>
          <w:marTop w:val="0"/>
          <w:marBottom w:val="0"/>
          <w:divBdr>
            <w:top w:val="none" w:sz="0" w:space="0" w:color="auto"/>
            <w:left w:val="none" w:sz="0" w:space="0" w:color="auto"/>
            <w:bottom w:val="none" w:sz="0" w:space="0" w:color="auto"/>
            <w:right w:val="none" w:sz="0" w:space="0" w:color="auto"/>
          </w:divBdr>
        </w:div>
        <w:div w:id="295838426">
          <w:marLeft w:val="0"/>
          <w:marRight w:val="0"/>
          <w:marTop w:val="0"/>
          <w:marBottom w:val="0"/>
          <w:divBdr>
            <w:top w:val="none" w:sz="0" w:space="0" w:color="auto"/>
            <w:left w:val="none" w:sz="0" w:space="0" w:color="auto"/>
            <w:bottom w:val="none" w:sz="0" w:space="0" w:color="auto"/>
            <w:right w:val="none" w:sz="0" w:space="0" w:color="auto"/>
          </w:divBdr>
        </w:div>
        <w:div w:id="618688573">
          <w:marLeft w:val="0"/>
          <w:marRight w:val="0"/>
          <w:marTop w:val="0"/>
          <w:marBottom w:val="0"/>
          <w:divBdr>
            <w:top w:val="none" w:sz="0" w:space="0" w:color="auto"/>
            <w:left w:val="none" w:sz="0" w:space="0" w:color="auto"/>
            <w:bottom w:val="none" w:sz="0" w:space="0" w:color="auto"/>
            <w:right w:val="none" w:sz="0" w:space="0" w:color="auto"/>
          </w:divBdr>
        </w:div>
        <w:div w:id="2047439894">
          <w:marLeft w:val="0"/>
          <w:marRight w:val="0"/>
          <w:marTop w:val="0"/>
          <w:marBottom w:val="0"/>
          <w:divBdr>
            <w:top w:val="none" w:sz="0" w:space="0" w:color="auto"/>
            <w:left w:val="none" w:sz="0" w:space="0" w:color="auto"/>
            <w:bottom w:val="none" w:sz="0" w:space="0" w:color="auto"/>
            <w:right w:val="none" w:sz="0" w:space="0" w:color="auto"/>
          </w:divBdr>
        </w:div>
        <w:div w:id="633023224">
          <w:marLeft w:val="0"/>
          <w:marRight w:val="0"/>
          <w:marTop w:val="0"/>
          <w:marBottom w:val="0"/>
          <w:divBdr>
            <w:top w:val="none" w:sz="0" w:space="0" w:color="auto"/>
            <w:left w:val="none" w:sz="0" w:space="0" w:color="auto"/>
            <w:bottom w:val="none" w:sz="0" w:space="0" w:color="auto"/>
            <w:right w:val="none" w:sz="0" w:space="0" w:color="auto"/>
          </w:divBdr>
        </w:div>
        <w:div w:id="112865018">
          <w:marLeft w:val="0"/>
          <w:marRight w:val="0"/>
          <w:marTop w:val="0"/>
          <w:marBottom w:val="0"/>
          <w:divBdr>
            <w:top w:val="none" w:sz="0" w:space="0" w:color="auto"/>
            <w:left w:val="none" w:sz="0" w:space="0" w:color="auto"/>
            <w:bottom w:val="none" w:sz="0" w:space="0" w:color="auto"/>
            <w:right w:val="none" w:sz="0" w:space="0" w:color="auto"/>
          </w:divBdr>
        </w:div>
        <w:div w:id="969896955">
          <w:marLeft w:val="0"/>
          <w:marRight w:val="0"/>
          <w:marTop w:val="0"/>
          <w:marBottom w:val="0"/>
          <w:divBdr>
            <w:top w:val="none" w:sz="0" w:space="0" w:color="auto"/>
            <w:left w:val="none" w:sz="0" w:space="0" w:color="auto"/>
            <w:bottom w:val="none" w:sz="0" w:space="0" w:color="auto"/>
            <w:right w:val="none" w:sz="0" w:space="0" w:color="auto"/>
          </w:divBdr>
        </w:div>
        <w:div w:id="108398232">
          <w:marLeft w:val="0"/>
          <w:marRight w:val="0"/>
          <w:marTop w:val="0"/>
          <w:marBottom w:val="0"/>
          <w:divBdr>
            <w:top w:val="none" w:sz="0" w:space="0" w:color="auto"/>
            <w:left w:val="none" w:sz="0" w:space="0" w:color="auto"/>
            <w:bottom w:val="none" w:sz="0" w:space="0" w:color="auto"/>
            <w:right w:val="none" w:sz="0" w:space="0" w:color="auto"/>
          </w:divBdr>
        </w:div>
        <w:div w:id="264466427">
          <w:marLeft w:val="0"/>
          <w:marRight w:val="0"/>
          <w:marTop w:val="0"/>
          <w:marBottom w:val="0"/>
          <w:divBdr>
            <w:top w:val="none" w:sz="0" w:space="0" w:color="auto"/>
            <w:left w:val="none" w:sz="0" w:space="0" w:color="auto"/>
            <w:bottom w:val="none" w:sz="0" w:space="0" w:color="auto"/>
            <w:right w:val="none" w:sz="0" w:space="0" w:color="auto"/>
          </w:divBdr>
        </w:div>
        <w:div w:id="683023034">
          <w:marLeft w:val="0"/>
          <w:marRight w:val="0"/>
          <w:marTop w:val="0"/>
          <w:marBottom w:val="0"/>
          <w:divBdr>
            <w:top w:val="none" w:sz="0" w:space="0" w:color="auto"/>
            <w:left w:val="none" w:sz="0" w:space="0" w:color="auto"/>
            <w:bottom w:val="none" w:sz="0" w:space="0" w:color="auto"/>
            <w:right w:val="none" w:sz="0" w:space="0" w:color="auto"/>
          </w:divBdr>
        </w:div>
        <w:div w:id="1434595047">
          <w:marLeft w:val="0"/>
          <w:marRight w:val="0"/>
          <w:marTop w:val="0"/>
          <w:marBottom w:val="0"/>
          <w:divBdr>
            <w:top w:val="none" w:sz="0" w:space="0" w:color="auto"/>
            <w:left w:val="none" w:sz="0" w:space="0" w:color="auto"/>
            <w:bottom w:val="none" w:sz="0" w:space="0" w:color="auto"/>
            <w:right w:val="none" w:sz="0" w:space="0" w:color="auto"/>
          </w:divBdr>
        </w:div>
        <w:div w:id="1829176513">
          <w:marLeft w:val="0"/>
          <w:marRight w:val="0"/>
          <w:marTop w:val="0"/>
          <w:marBottom w:val="0"/>
          <w:divBdr>
            <w:top w:val="none" w:sz="0" w:space="0" w:color="auto"/>
            <w:left w:val="none" w:sz="0" w:space="0" w:color="auto"/>
            <w:bottom w:val="none" w:sz="0" w:space="0" w:color="auto"/>
            <w:right w:val="none" w:sz="0" w:space="0" w:color="auto"/>
          </w:divBdr>
        </w:div>
        <w:div w:id="1577858292">
          <w:marLeft w:val="0"/>
          <w:marRight w:val="0"/>
          <w:marTop w:val="0"/>
          <w:marBottom w:val="0"/>
          <w:divBdr>
            <w:top w:val="none" w:sz="0" w:space="0" w:color="auto"/>
            <w:left w:val="none" w:sz="0" w:space="0" w:color="auto"/>
            <w:bottom w:val="none" w:sz="0" w:space="0" w:color="auto"/>
            <w:right w:val="none" w:sz="0" w:space="0" w:color="auto"/>
          </w:divBdr>
        </w:div>
        <w:div w:id="200750823">
          <w:marLeft w:val="0"/>
          <w:marRight w:val="0"/>
          <w:marTop w:val="0"/>
          <w:marBottom w:val="0"/>
          <w:divBdr>
            <w:top w:val="none" w:sz="0" w:space="0" w:color="auto"/>
            <w:left w:val="none" w:sz="0" w:space="0" w:color="auto"/>
            <w:bottom w:val="none" w:sz="0" w:space="0" w:color="auto"/>
            <w:right w:val="none" w:sz="0" w:space="0" w:color="auto"/>
          </w:divBdr>
        </w:div>
        <w:div w:id="1672829351">
          <w:marLeft w:val="0"/>
          <w:marRight w:val="0"/>
          <w:marTop w:val="0"/>
          <w:marBottom w:val="0"/>
          <w:divBdr>
            <w:top w:val="none" w:sz="0" w:space="0" w:color="auto"/>
            <w:left w:val="none" w:sz="0" w:space="0" w:color="auto"/>
            <w:bottom w:val="none" w:sz="0" w:space="0" w:color="auto"/>
            <w:right w:val="none" w:sz="0" w:space="0" w:color="auto"/>
          </w:divBdr>
        </w:div>
        <w:div w:id="69085947">
          <w:marLeft w:val="0"/>
          <w:marRight w:val="0"/>
          <w:marTop w:val="0"/>
          <w:marBottom w:val="0"/>
          <w:divBdr>
            <w:top w:val="none" w:sz="0" w:space="0" w:color="auto"/>
            <w:left w:val="none" w:sz="0" w:space="0" w:color="auto"/>
            <w:bottom w:val="none" w:sz="0" w:space="0" w:color="auto"/>
            <w:right w:val="none" w:sz="0" w:space="0" w:color="auto"/>
          </w:divBdr>
        </w:div>
        <w:div w:id="1981690982">
          <w:marLeft w:val="0"/>
          <w:marRight w:val="0"/>
          <w:marTop w:val="0"/>
          <w:marBottom w:val="0"/>
          <w:divBdr>
            <w:top w:val="none" w:sz="0" w:space="0" w:color="auto"/>
            <w:left w:val="none" w:sz="0" w:space="0" w:color="auto"/>
            <w:bottom w:val="none" w:sz="0" w:space="0" w:color="auto"/>
            <w:right w:val="none" w:sz="0" w:space="0" w:color="auto"/>
          </w:divBdr>
        </w:div>
        <w:div w:id="947347910">
          <w:marLeft w:val="0"/>
          <w:marRight w:val="0"/>
          <w:marTop w:val="0"/>
          <w:marBottom w:val="0"/>
          <w:divBdr>
            <w:top w:val="none" w:sz="0" w:space="0" w:color="auto"/>
            <w:left w:val="none" w:sz="0" w:space="0" w:color="auto"/>
            <w:bottom w:val="none" w:sz="0" w:space="0" w:color="auto"/>
            <w:right w:val="none" w:sz="0" w:space="0" w:color="auto"/>
          </w:divBdr>
        </w:div>
        <w:div w:id="292758015">
          <w:marLeft w:val="0"/>
          <w:marRight w:val="0"/>
          <w:marTop w:val="0"/>
          <w:marBottom w:val="0"/>
          <w:divBdr>
            <w:top w:val="none" w:sz="0" w:space="0" w:color="auto"/>
            <w:left w:val="none" w:sz="0" w:space="0" w:color="auto"/>
            <w:bottom w:val="none" w:sz="0" w:space="0" w:color="auto"/>
            <w:right w:val="none" w:sz="0" w:space="0" w:color="auto"/>
          </w:divBdr>
        </w:div>
        <w:div w:id="1174497687">
          <w:marLeft w:val="0"/>
          <w:marRight w:val="0"/>
          <w:marTop w:val="0"/>
          <w:marBottom w:val="0"/>
          <w:divBdr>
            <w:top w:val="none" w:sz="0" w:space="0" w:color="auto"/>
            <w:left w:val="none" w:sz="0" w:space="0" w:color="auto"/>
            <w:bottom w:val="none" w:sz="0" w:space="0" w:color="auto"/>
            <w:right w:val="none" w:sz="0" w:space="0" w:color="auto"/>
          </w:divBdr>
        </w:div>
        <w:div w:id="1872264043">
          <w:marLeft w:val="0"/>
          <w:marRight w:val="0"/>
          <w:marTop w:val="0"/>
          <w:marBottom w:val="0"/>
          <w:divBdr>
            <w:top w:val="none" w:sz="0" w:space="0" w:color="auto"/>
            <w:left w:val="none" w:sz="0" w:space="0" w:color="auto"/>
            <w:bottom w:val="none" w:sz="0" w:space="0" w:color="auto"/>
            <w:right w:val="none" w:sz="0" w:space="0" w:color="auto"/>
          </w:divBdr>
        </w:div>
        <w:div w:id="1368292046">
          <w:marLeft w:val="0"/>
          <w:marRight w:val="0"/>
          <w:marTop w:val="0"/>
          <w:marBottom w:val="0"/>
          <w:divBdr>
            <w:top w:val="none" w:sz="0" w:space="0" w:color="auto"/>
            <w:left w:val="none" w:sz="0" w:space="0" w:color="auto"/>
            <w:bottom w:val="none" w:sz="0" w:space="0" w:color="auto"/>
            <w:right w:val="none" w:sz="0" w:space="0" w:color="auto"/>
          </w:divBdr>
        </w:div>
        <w:div w:id="1768161755">
          <w:marLeft w:val="0"/>
          <w:marRight w:val="0"/>
          <w:marTop w:val="0"/>
          <w:marBottom w:val="0"/>
          <w:divBdr>
            <w:top w:val="none" w:sz="0" w:space="0" w:color="auto"/>
            <w:left w:val="none" w:sz="0" w:space="0" w:color="auto"/>
            <w:bottom w:val="none" w:sz="0" w:space="0" w:color="auto"/>
            <w:right w:val="none" w:sz="0" w:space="0" w:color="auto"/>
          </w:divBdr>
        </w:div>
        <w:div w:id="700858079">
          <w:marLeft w:val="0"/>
          <w:marRight w:val="0"/>
          <w:marTop w:val="0"/>
          <w:marBottom w:val="0"/>
          <w:divBdr>
            <w:top w:val="none" w:sz="0" w:space="0" w:color="auto"/>
            <w:left w:val="none" w:sz="0" w:space="0" w:color="auto"/>
            <w:bottom w:val="none" w:sz="0" w:space="0" w:color="auto"/>
            <w:right w:val="none" w:sz="0" w:space="0" w:color="auto"/>
          </w:divBdr>
        </w:div>
        <w:div w:id="363100709">
          <w:marLeft w:val="0"/>
          <w:marRight w:val="0"/>
          <w:marTop w:val="0"/>
          <w:marBottom w:val="0"/>
          <w:divBdr>
            <w:top w:val="none" w:sz="0" w:space="0" w:color="auto"/>
            <w:left w:val="none" w:sz="0" w:space="0" w:color="auto"/>
            <w:bottom w:val="none" w:sz="0" w:space="0" w:color="auto"/>
            <w:right w:val="none" w:sz="0" w:space="0" w:color="auto"/>
          </w:divBdr>
        </w:div>
        <w:div w:id="234125664">
          <w:marLeft w:val="0"/>
          <w:marRight w:val="0"/>
          <w:marTop w:val="0"/>
          <w:marBottom w:val="0"/>
          <w:divBdr>
            <w:top w:val="none" w:sz="0" w:space="0" w:color="auto"/>
            <w:left w:val="none" w:sz="0" w:space="0" w:color="auto"/>
            <w:bottom w:val="none" w:sz="0" w:space="0" w:color="auto"/>
            <w:right w:val="none" w:sz="0" w:space="0" w:color="auto"/>
          </w:divBdr>
        </w:div>
        <w:div w:id="304698862">
          <w:marLeft w:val="0"/>
          <w:marRight w:val="0"/>
          <w:marTop w:val="0"/>
          <w:marBottom w:val="0"/>
          <w:divBdr>
            <w:top w:val="none" w:sz="0" w:space="0" w:color="auto"/>
            <w:left w:val="none" w:sz="0" w:space="0" w:color="auto"/>
            <w:bottom w:val="none" w:sz="0" w:space="0" w:color="auto"/>
            <w:right w:val="none" w:sz="0" w:space="0" w:color="auto"/>
          </w:divBdr>
        </w:div>
        <w:div w:id="575433184">
          <w:marLeft w:val="0"/>
          <w:marRight w:val="0"/>
          <w:marTop w:val="0"/>
          <w:marBottom w:val="0"/>
          <w:divBdr>
            <w:top w:val="none" w:sz="0" w:space="0" w:color="auto"/>
            <w:left w:val="none" w:sz="0" w:space="0" w:color="auto"/>
            <w:bottom w:val="none" w:sz="0" w:space="0" w:color="auto"/>
            <w:right w:val="none" w:sz="0" w:space="0" w:color="auto"/>
          </w:divBdr>
        </w:div>
        <w:div w:id="1888760410">
          <w:marLeft w:val="0"/>
          <w:marRight w:val="0"/>
          <w:marTop w:val="0"/>
          <w:marBottom w:val="0"/>
          <w:divBdr>
            <w:top w:val="none" w:sz="0" w:space="0" w:color="auto"/>
            <w:left w:val="none" w:sz="0" w:space="0" w:color="auto"/>
            <w:bottom w:val="none" w:sz="0" w:space="0" w:color="auto"/>
            <w:right w:val="none" w:sz="0" w:space="0" w:color="auto"/>
          </w:divBdr>
        </w:div>
        <w:div w:id="837036924">
          <w:marLeft w:val="0"/>
          <w:marRight w:val="0"/>
          <w:marTop w:val="0"/>
          <w:marBottom w:val="0"/>
          <w:divBdr>
            <w:top w:val="none" w:sz="0" w:space="0" w:color="auto"/>
            <w:left w:val="none" w:sz="0" w:space="0" w:color="auto"/>
            <w:bottom w:val="none" w:sz="0" w:space="0" w:color="auto"/>
            <w:right w:val="none" w:sz="0" w:space="0" w:color="auto"/>
          </w:divBdr>
        </w:div>
        <w:div w:id="1533424130">
          <w:marLeft w:val="0"/>
          <w:marRight w:val="0"/>
          <w:marTop w:val="0"/>
          <w:marBottom w:val="0"/>
          <w:divBdr>
            <w:top w:val="none" w:sz="0" w:space="0" w:color="auto"/>
            <w:left w:val="none" w:sz="0" w:space="0" w:color="auto"/>
            <w:bottom w:val="none" w:sz="0" w:space="0" w:color="auto"/>
            <w:right w:val="none" w:sz="0" w:space="0" w:color="auto"/>
          </w:divBdr>
        </w:div>
        <w:div w:id="538664815">
          <w:marLeft w:val="0"/>
          <w:marRight w:val="0"/>
          <w:marTop w:val="0"/>
          <w:marBottom w:val="0"/>
          <w:divBdr>
            <w:top w:val="none" w:sz="0" w:space="0" w:color="auto"/>
            <w:left w:val="none" w:sz="0" w:space="0" w:color="auto"/>
            <w:bottom w:val="none" w:sz="0" w:space="0" w:color="auto"/>
            <w:right w:val="none" w:sz="0" w:space="0" w:color="auto"/>
          </w:divBdr>
        </w:div>
        <w:div w:id="1116295854">
          <w:marLeft w:val="0"/>
          <w:marRight w:val="0"/>
          <w:marTop w:val="0"/>
          <w:marBottom w:val="0"/>
          <w:divBdr>
            <w:top w:val="none" w:sz="0" w:space="0" w:color="auto"/>
            <w:left w:val="none" w:sz="0" w:space="0" w:color="auto"/>
            <w:bottom w:val="none" w:sz="0" w:space="0" w:color="auto"/>
            <w:right w:val="none" w:sz="0" w:space="0" w:color="auto"/>
          </w:divBdr>
        </w:div>
        <w:div w:id="1994602512">
          <w:marLeft w:val="0"/>
          <w:marRight w:val="0"/>
          <w:marTop w:val="0"/>
          <w:marBottom w:val="0"/>
          <w:divBdr>
            <w:top w:val="none" w:sz="0" w:space="0" w:color="auto"/>
            <w:left w:val="none" w:sz="0" w:space="0" w:color="auto"/>
            <w:bottom w:val="none" w:sz="0" w:space="0" w:color="auto"/>
            <w:right w:val="none" w:sz="0" w:space="0" w:color="auto"/>
          </w:divBdr>
        </w:div>
        <w:div w:id="1187864956">
          <w:marLeft w:val="0"/>
          <w:marRight w:val="0"/>
          <w:marTop w:val="0"/>
          <w:marBottom w:val="0"/>
          <w:divBdr>
            <w:top w:val="none" w:sz="0" w:space="0" w:color="auto"/>
            <w:left w:val="none" w:sz="0" w:space="0" w:color="auto"/>
            <w:bottom w:val="none" w:sz="0" w:space="0" w:color="auto"/>
            <w:right w:val="none" w:sz="0" w:space="0" w:color="auto"/>
          </w:divBdr>
        </w:div>
        <w:div w:id="118690098">
          <w:marLeft w:val="0"/>
          <w:marRight w:val="0"/>
          <w:marTop w:val="0"/>
          <w:marBottom w:val="0"/>
          <w:divBdr>
            <w:top w:val="none" w:sz="0" w:space="0" w:color="auto"/>
            <w:left w:val="none" w:sz="0" w:space="0" w:color="auto"/>
            <w:bottom w:val="none" w:sz="0" w:space="0" w:color="auto"/>
            <w:right w:val="none" w:sz="0" w:space="0" w:color="auto"/>
          </w:divBdr>
        </w:div>
        <w:div w:id="646009273">
          <w:marLeft w:val="0"/>
          <w:marRight w:val="0"/>
          <w:marTop w:val="0"/>
          <w:marBottom w:val="0"/>
          <w:divBdr>
            <w:top w:val="none" w:sz="0" w:space="0" w:color="auto"/>
            <w:left w:val="none" w:sz="0" w:space="0" w:color="auto"/>
            <w:bottom w:val="none" w:sz="0" w:space="0" w:color="auto"/>
            <w:right w:val="none" w:sz="0" w:space="0" w:color="auto"/>
          </w:divBdr>
        </w:div>
        <w:div w:id="1321079965">
          <w:marLeft w:val="0"/>
          <w:marRight w:val="0"/>
          <w:marTop w:val="0"/>
          <w:marBottom w:val="0"/>
          <w:divBdr>
            <w:top w:val="none" w:sz="0" w:space="0" w:color="auto"/>
            <w:left w:val="none" w:sz="0" w:space="0" w:color="auto"/>
            <w:bottom w:val="none" w:sz="0" w:space="0" w:color="auto"/>
            <w:right w:val="none" w:sz="0" w:space="0" w:color="auto"/>
          </w:divBdr>
        </w:div>
        <w:div w:id="1270699597">
          <w:marLeft w:val="0"/>
          <w:marRight w:val="0"/>
          <w:marTop w:val="0"/>
          <w:marBottom w:val="0"/>
          <w:divBdr>
            <w:top w:val="none" w:sz="0" w:space="0" w:color="auto"/>
            <w:left w:val="none" w:sz="0" w:space="0" w:color="auto"/>
            <w:bottom w:val="none" w:sz="0" w:space="0" w:color="auto"/>
            <w:right w:val="none" w:sz="0" w:space="0" w:color="auto"/>
          </w:divBdr>
        </w:div>
        <w:div w:id="1712874841">
          <w:marLeft w:val="0"/>
          <w:marRight w:val="0"/>
          <w:marTop w:val="0"/>
          <w:marBottom w:val="0"/>
          <w:divBdr>
            <w:top w:val="none" w:sz="0" w:space="0" w:color="auto"/>
            <w:left w:val="none" w:sz="0" w:space="0" w:color="auto"/>
            <w:bottom w:val="none" w:sz="0" w:space="0" w:color="auto"/>
            <w:right w:val="none" w:sz="0" w:space="0" w:color="auto"/>
          </w:divBdr>
        </w:div>
        <w:div w:id="982123242">
          <w:marLeft w:val="0"/>
          <w:marRight w:val="0"/>
          <w:marTop w:val="0"/>
          <w:marBottom w:val="0"/>
          <w:divBdr>
            <w:top w:val="none" w:sz="0" w:space="0" w:color="auto"/>
            <w:left w:val="none" w:sz="0" w:space="0" w:color="auto"/>
            <w:bottom w:val="none" w:sz="0" w:space="0" w:color="auto"/>
            <w:right w:val="none" w:sz="0" w:space="0" w:color="auto"/>
          </w:divBdr>
        </w:div>
        <w:div w:id="1242644194">
          <w:marLeft w:val="0"/>
          <w:marRight w:val="0"/>
          <w:marTop w:val="0"/>
          <w:marBottom w:val="0"/>
          <w:divBdr>
            <w:top w:val="none" w:sz="0" w:space="0" w:color="auto"/>
            <w:left w:val="none" w:sz="0" w:space="0" w:color="auto"/>
            <w:bottom w:val="none" w:sz="0" w:space="0" w:color="auto"/>
            <w:right w:val="none" w:sz="0" w:space="0" w:color="auto"/>
          </w:divBdr>
        </w:div>
        <w:div w:id="263273750">
          <w:marLeft w:val="0"/>
          <w:marRight w:val="0"/>
          <w:marTop w:val="0"/>
          <w:marBottom w:val="0"/>
          <w:divBdr>
            <w:top w:val="none" w:sz="0" w:space="0" w:color="auto"/>
            <w:left w:val="none" w:sz="0" w:space="0" w:color="auto"/>
            <w:bottom w:val="none" w:sz="0" w:space="0" w:color="auto"/>
            <w:right w:val="none" w:sz="0" w:space="0" w:color="auto"/>
          </w:divBdr>
        </w:div>
        <w:div w:id="295532999">
          <w:marLeft w:val="0"/>
          <w:marRight w:val="0"/>
          <w:marTop w:val="0"/>
          <w:marBottom w:val="0"/>
          <w:divBdr>
            <w:top w:val="none" w:sz="0" w:space="0" w:color="auto"/>
            <w:left w:val="none" w:sz="0" w:space="0" w:color="auto"/>
            <w:bottom w:val="none" w:sz="0" w:space="0" w:color="auto"/>
            <w:right w:val="none" w:sz="0" w:space="0" w:color="auto"/>
          </w:divBdr>
        </w:div>
        <w:div w:id="2111244246">
          <w:marLeft w:val="0"/>
          <w:marRight w:val="0"/>
          <w:marTop w:val="0"/>
          <w:marBottom w:val="0"/>
          <w:divBdr>
            <w:top w:val="none" w:sz="0" w:space="0" w:color="auto"/>
            <w:left w:val="none" w:sz="0" w:space="0" w:color="auto"/>
            <w:bottom w:val="none" w:sz="0" w:space="0" w:color="auto"/>
            <w:right w:val="none" w:sz="0" w:space="0" w:color="auto"/>
          </w:divBdr>
        </w:div>
        <w:div w:id="648092386">
          <w:marLeft w:val="0"/>
          <w:marRight w:val="0"/>
          <w:marTop w:val="0"/>
          <w:marBottom w:val="0"/>
          <w:divBdr>
            <w:top w:val="none" w:sz="0" w:space="0" w:color="auto"/>
            <w:left w:val="none" w:sz="0" w:space="0" w:color="auto"/>
            <w:bottom w:val="none" w:sz="0" w:space="0" w:color="auto"/>
            <w:right w:val="none" w:sz="0" w:space="0" w:color="auto"/>
          </w:divBdr>
        </w:div>
        <w:div w:id="1705013021">
          <w:marLeft w:val="0"/>
          <w:marRight w:val="0"/>
          <w:marTop w:val="0"/>
          <w:marBottom w:val="0"/>
          <w:divBdr>
            <w:top w:val="none" w:sz="0" w:space="0" w:color="auto"/>
            <w:left w:val="none" w:sz="0" w:space="0" w:color="auto"/>
            <w:bottom w:val="none" w:sz="0" w:space="0" w:color="auto"/>
            <w:right w:val="none" w:sz="0" w:space="0" w:color="auto"/>
          </w:divBdr>
        </w:div>
        <w:div w:id="1701855635">
          <w:marLeft w:val="0"/>
          <w:marRight w:val="0"/>
          <w:marTop w:val="0"/>
          <w:marBottom w:val="0"/>
          <w:divBdr>
            <w:top w:val="none" w:sz="0" w:space="0" w:color="auto"/>
            <w:left w:val="none" w:sz="0" w:space="0" w:color="auto"/>
            <w:bottom w:val="none" w:sz="0" w:space="0" w:color="auto"/>
            <w:right w:val="none" w:sz="0" w:space="0" w:color="auto"/>
          </w:divBdr>
        </w:div>
        <w:div w:id="1183518763">
          <w:marLeft w:val="0"/>
          <w:marRight w:val="0"/>
          <w:marTop w:val="0"/>
          <w:marBottom w:val="0"/>
          <w:divBdr>
            <w:top w:val="none" w:sz="0" w:space="0" w:color="auto"/>
            <w:left w:val="none" w:sz="0" w:space="0" w:color="auto"/>
            <w:bottom w:val="none" w:sz="0" w:space="0" w:color="auto"/>
            <w:right w:val="none" w:sz="0" w:space="0" w:color="auto"/>
          </w:divBdr>
        </w:div>
        <w:div w:id="1090665418">
          <w:marLeft w:val="0"/>
          <w:marRight w:val="0"/>
          <w:marTop w:val="0"/>
          <w:marBottom w:val="0"/>
          <w:divBdr>
            <w:top w:val="none" w:sz="0" w:space="0" w:color="auto"/>
            <w:left w:val="none" w:sz="0" w:space="0" w:color="auto"/>
            <w:bottom w:val="none" w:sz="0" w:space="0" w:color="auto"/>
            <w:right w:val="none" w:sz="0" w:space="0" w:color="auto"/>
          </w:divBdr>
        </w:div>
        <w:div w:id="1340155992">
          <w:marLeft w:val="0"/>
          <w:marRight w:val="0"/>
          <w:marTop w:val="0"/>
          <w:marBottom w:val="0"/>
          <w:divBdr>
            <w:top w:val="none" w:sz="0" w:space="0" w:color="auto"/>
            <w:left w:val="none" w:sz="0" w:space="0" w:color="auto"/>
            <w:bottom w:val="none" w:sz="0" w:space="0" w:color="auto"/>
            <w:right w:val="none" w:sz="0" w:space="0" w:color="auto"/>
          </w:divBdr>
        </w:div>
        <w:div w:id="1019427613">
          <w:marLeft w:val="0"/>
          <w:marRight w:val="0"/>
          <w:marTop w:val="0"/>
          <w:marBottom w:val="0"/>
          <w:divBdr>
            <w:top w:val="none" w:sz="0" w:space="0" w:color="auto"/>
            <w:left w:val="none" w:sz="0" w:space="0" w:color="auto"/>
            <w:bottom w:val="none" w:sz="0" w:space="0" w:color="auto"/>
            <w:right w:val="none" w:sz="0" w:space="0" w:color="auto"/>
          </w:divBdr>
        </w:div>
        <w:div w:id="1643923662">
          <w:marLeft w:val="0"/>
          <w:marRight w:val="0"/>
          <w:marTop w:val="0"/>
          <w:marBottom w:val="0"/>
          <w:divBdr>
            <w:top w:val="none" w:sz="0" w:space="0" w:color="auto"/>
            <w:left w:val="none" w:sz="0" w:space="0" w:color="auto"/>
            <w:bottom w:val="none" w:sz="0" w:space="0" w:color="auto"/>
            <w:right w:val="none" w:sz="0" w:space="0" w:color="auto"/>
          </w:divBdr>
        </w:div>
        <w:div w:id="573198312">
          <w:marLeft w:val="0"/>
          <w:marRight w:val="0"/>
          <w:marTop w:val="0"/>
          <w:marBottom w:val="0"/>
          <w:divBdr>
            <w:top w:val="none" w:sz="0" w:space="0" w:color="auto"/>
            <w:left w:val="none" w:sz="0" w:space="0" w:color="auto"/>
            <w:bottom w:val="none" w:sz="0" w:space="0" w:color="auto"/>
            <w:right w:val="none" w:sz="0" w:space="0" w:color="auto"/>
          </w:divBdr>
        </w:div>
        <w:div w:id="140541773">
          <w:marLeft w:val="0"/>
          <w:marRight w:val="0"/>
          <w:marTop w:val="0"/>
          <w:marBottom w:val="0"/>
          <w:divBdr>
            <w:top w:val="none" w:sz="0" w:space="0" w:color="auto"/>
            <w:left w:val="none" w:sz="0" w:space="0" w:color="auto"/>
            <w:bottom w:val="none" w:sz="0" w:space="0" w:color="auto"/>
            <w:right w:val="none" w:sz="0" w:space="0" w:color="auto"/>
          </w:divBdr>
        </w:div>
        <w:div w:id="1310137825">
          <w:marLeft w:val="0"/>
          <w:marRight w:val="0"/>
          <w:marTop w:val="0"/>
          <w:marBottom w:val="0"/>
          <w:divBdr>
            <w:top w:val="none" w:sz="0" w:space="0" w:color="auto"/>
            <w:left w:val="none" w:sz="0" w:space="0" w:color="auto"/>
            <w:bottom w:val="none" w:sz="0" w:space="0" w:color="auto"/>
            <w:right w:val="none" w:sz="0" w:space="0" w:color="auto"/>
          </w:divBdr>
        </w:div>
        <w:div w:id="1145050668">
          <w:marLeft w:val="0"/>
          <w:marRight w:val="0"/>
          <w:marTop w:val="0"/>
          <w:marBottom w:val="0"/>
          <w:divBdr>
            <w:top w:val="none" w:sz="0" w:space="0" w:color="auto"/>
            <w:left w:val="none" w:sz="0" w:space="0" w:color="auto"/>
            <w:bottom w:val="none" w:sz="0" w:space="0" w:color="auto"/>
            <w:right w:val="none" w:sz="0" w:space="0" w:color="auto"/>
          </w:divBdr>
        </w:div>
        <w:div w:id="778833902">
          <w:marLeft w:val="0"/>
          <w:marRight w:val="0"/>
          <w:marTop w:val="0"/>
          <w:marBottom w:val="0"/>
          <w:divBdr>
            <w:top w:val="none" w:sz="0" w:space="0" w:color="auto"/>
            <w:left w:val="none" w:sz="0" w:space="0" w:color="auto"/>
            <w:bottom w:val="none" w:sz="0" w:space="0" w:color="auto"/>
            <w:right w:val="none" w:sz="0" w:space="0" w:color="auto"/>
          </w:divBdr>
        </w:div>
      </w:divsChild>
    </w:div>
    <w:div w:id="1498883543">
      <w:bodyDiv w:val="1"/>
      <w:marLeft w:val="0"/>
      <w:marRight w:val="0"/>
      <w:marTop w:val="0"/>
      <w:marBottom w:val="0"/>
      <w:divBdr>
        <w:top w:val="none" w:sz="0" w:space="0" w:color="auto"/>
        <w:left w:val="none" w:sz="0" w:space="0" w:color="auto"/>
        <w:bottom w:val="none" w:sz="0" w:space="0" w:color="auto"/>
        <w:right w:val="none" w:sz="0" w:space="0" w:color="auto"/>
      </w:divBdr>
      <w:divsChild>
        <w:div w:id="182132370">
          <w:marLeft w:val="0"/>
          <w:marRight w:val="0"/>
          <w:marTop w:val="0"/>
          <w:marBottom w:val="0"/>
          <w:divBdr>
            <w:top w:val="none" w:sz="0" w:space="0" w:color="auto"/>
            <w:left w:val="none" w:sz="0" w:space="0" w:color="auto"/>
            <w:bottom w:val="none" w:sz="0" w:space="0" w:color="auto"/>
            <w:right w:val="none" w:sz="0" w:space="0" w:color="auto"/>
          </w:divBdr>
        </w:div>
        <w:div w:id="1402748528">
          <w:marLeft w:val="0"/>
          <w:marRight w:val="0"/>
          <w:marTop w:val="0"/>
          <w:marBottom w:val="0"/>
          <w:divBdr>
            <w:top w:val="none" w:sz="0" w:space="0" w:color="auto"/>
            <w:left w:val="none" w:sz="0" w:space="0" w:color="auto"/>
            <w:bottom w:val="none" w:sz="0" w:space="0" w:color="auto"/>
            <w:right w:val="none" w:sz="0" w:space="0" w:color="auto"/>
          </w:divBdr>
        </w:div>
        <w:div w:id="1536231612">
          <w:marLeft w:val="0"/>
          <w:marRight w:val="0"/>
          <w:marTop w:val="0"/>
          <w:marBottom w:val="0"/>
          <w:divBdr>
            <w:top w:val="none" w:sz="0" w:space="0" w:color="auto"/>
            <w:left w:val="none" w:sz="0" w:space="0" w:color="auto"/>
            <w:bottom w:val="none" w:sz="0" w:space="0" w:color="auto"/>
            <w:right w:val="none" w:sz="0" w:space="0" w:color="auto"/>
          </w:divBdr>
        </w:div>
        <w:div w:id="571618666">
          <w:marLeft w:val="0"/>
          <w:marRight w:val="0"/>
          <w:marTop w:val="0"/>
          <w:marBottom w:val="0"/>
          <w:divBdr>
            <w:top w:val="none" w:sz="0" w:space="0" w:color="auto"/>
            <w:left w:val="none" w:sz="0" w:space="0" w:color="auto"/>
            <w:bottom w:val="none" w:sz="0" w:space="0" w:color="auto"/>
            <w:right w:val="none" w:sz="0" w:space="0" w:color="auto"/>
          </w:divBdr>
        </w:div>
        <w:div w:id="1145394051">
          <w:marLeft w:val="0"/>
          <w:marRight w:val="0"/>
          <w:marTop w:val="0"/>
          <w:marBottom w:val="0"/>
          <w:divBdr>
            <w:top w:val="none" w:sz="0" w:space="0" w:color="auto"/>
            <w:left w:val="none" w:sz="0" w:space="0" w:color="auto"/>
            <w:bottom w:val="none" w:sz="0" w:space="0" w:color="auto"/>
            <w:right w:val="none" w:sz="0" w:space="0" w:color="auto"/>
          </w:divBdr>
        </w:div>
        <w:div w:id="1938974890">
          <w:marLeft w:val="0"/>
          <w:marRight w:val="0"/>
          <w:marTop w:val="0"/>
          <w:marBottom w:val="0"/>
          <w:divBdr>
            <w:top w:val="none" w:sz="0" w:space="0" w:color="auto"/>
            <w:left w:val="none" w:sz="0" w:space="0" w:color="auto"/>
            <w:bottom w:val="none" w:sz="0" w:space="0" w:color="auto"/>
            <w:right w:val="none" w:sz="0" w:space="0" w:color="auto"/>
          </w:divBdr>
        </w:div>
        <w:div w:id="1758747597">
          <w:marLeft w:val="0"/>
          <w:marRight w:val="0"/>
          <w:marTop w:val="0"/>
          <w:marBottom w:val="0"/>
          <w:divBdr>
            <w:top w:val="none" w:sz="0" w:space="0" w:color="auto"/>
            <w:left w:val="none" w:sz="0" w:space="0" w:color="auto"/>
            <w:bottom w:val="none" w:sz="0" w:space="0" w:color="auto"/>
            <w:right w:val="none" w:sz="0" w:space="0" w:color="auto"/>
          </w:divBdr>
        </w:div>
        <w:div w:id="1587105425">
          <w:marLeft w:val="0"/>
          <w:marRight w:val="0"/>
          <w:marTop w:val="0"/>
          <w:marBottom w:val="0"/>
          <w:divBdr>
            <w:top w:val="none" w:sz="0" w:space="0" w:color="auto"/>
            <w:left w:val="none" w:sz="0" w:space="0" w:color="auto"/>
            <w:bottom w:val="none" w:sz="0" w:space="0" w:color="auto"/>
            <w:right w:val="none" w:sz="0" w:space="0" w:color="auto"/>
          </w:divBdr>
        </w:div>
        <w:div w:id="766727664">
          <w:marLeft w:val="0"/>
          <w:marRight w:val="0"/>
          <w:marTop w:val="0"/>
          <w:marBottom w:val="0"/>
          <w:divBdr>
            <w:top w:val="none" w:sz="0" w:space="0" w:color="auto"/>
            <w:left w:val="none" w:sz="0" w:space="0" w:color="auto"/>
            <w:bottom w:val="none" w:sz="0" w:space="0" w:color="auto"/>
            <w:right w:val="none" w:sz="0" w:space="0" w:color="auto"/>
          </w:divBdr>
        </w:div>
        <w:div w:id="2137134135">
          <w:marLeft w:val="0"/>
          <w:marRight w:val="0"/>
          <w:marTop w:val="0"/>
          <w:marBottom w:val="0"/>
          <w:divBdr>
            <w:top w:val="none" w:sz="0" w:space="0" w:color="auto"/>
            <w:left w:val="none" w:sz="0" w:space="0" w:color="auto"/>
            <w:bottom w:val="none" w:sz="0" w:space="0" w:color="auto"/>
            <w:right w:val="none" w:sz="0" w:space="0" w:color="auto"/>
          </w:divBdr>
        </w:div>
        <w:div w:id="170728060">
          <w:marLeft w:val="0"/>
          <w:marRight w:val="0"/>
          <w:marTop w:val="0"/>
          <w:marBottom w:val="0"/>
          <w:divBdr>
            <w:top w:val="none" w:sz="0" w:space="0" w:color="auto"/>
            <w:left w:val="none" w:sz="0" w:space="0" w:color="auto"/>
            <w:bottom w:val="none" w:sz="0" w:space="0" w:color="auto"/>
            <w:right w:val="none" w:sz="0" w:space="0" w:color="auto"/>
          </w:divBdr>
        </w:div>
        <w:div w:id="632297062">
          <w:marLeft w:val="0"/>
          <w:marRight w:val="0"/>
          <w:marTop w:val="0"/>
          <w:marBottom w:val="0"/>
          <w:divBdr>
            <w:top w:val="none" w:sz="0" w:space="0" w:color="auto"/>
            <w:left w:val="none" w:sz="0" w:space="0" w:color="auto"/>
            <w:bottom w:val="none" w:sz="0" w:space="0" w:color="auto"/>
            <w:right w:val="none" w:sz="0" w:space="0" w:color="auto"/>
          </w:divBdr>
        </w:div>
        <w:div w:id="1494754817">
          <w:marLeft w:val="0"/>
          <w:marRight w:val="0"/>
          <w:marTop w:val="0"/>
          <w:marBottom w:val="0"/>
          <w:divBdr>
            <w:top w:val="none" w:sz="0" w:space="0" w:color="auto"/>
            <w:left w:val="none" w:sz="0" w:space="0" w:color="auto"/>
            <w:bottom w:val="none" w:sz="0" w:space="0" w:color="auto"/>
            <w:right w:val="none" w:sz="0" w:space="0" w:color="auto"/>
          </w:divBdr>
        </w:div>
        <w:div w:id="367220593">
          <w:marLeft w:val="0"/>
          <w:marRight w:val="0"/>
          <w:marTop w:val="0"/>
          <w:marBottom w:val="0"/>
          <w:divBdr>
            <w:top w:val="none" w:sz="0" w:space="0" w:color="auto"/>
            <w:left w:val="none" w:sz="0" w:space="0" w:color="auto"/>
            <w:bottom w:val="none" w:sz="0" w:space="0" w:color="auto"/>
            <w:right w:val="none" w:sz="0" w:space="0" w:color="auto"/>
          </w:divBdr>
        </w:div>
        <w:div w:id="852300006">
          <w:marLeft w:val="0"/>
          <w:marRight w:val="0"/>
          <w:marTop w:val="0"/>
          <w:marBottom w:val="0"/>
          <w:divBdr>
            <w:top w:val="none" w:sz="0" w:space="0" w:color="auto"/>
            <w:left w:val="none" w:sz="0" w:space="0" w:color="auto"/>
            <w:bottom w:val="none" w:sz="0" w:space="0" w:color="auto"/>
            <w:right w:val="none" w:sz="0" w:space="0" w:color="auto"/>
          </w:divBdr>
        </w:div>
        <w:div w:id="1123770670">
          <w:marLeft w:val="0"/>
          <w:marRight w:val="0"/>
          <w:marTop w:val="0"/>
          <w:marBottom w:val="0"/>
          <w:divBdr>
            <w:top w:val="none" w:sz="0" w:space="0" w:color="auto"/>
            <w:left w:val="none" w:sz="0" w:space="0" w:color="auto"/>
            <w:bottom w:val="none" w:sz="0" w:space="0" w:color="auto"/>
            <w:right w:val="none" w:sz="0" w:space="0" w:color="auto"/>
          </w:divBdr>
        </w:div>
        <w:div w:id="1282491306">
          <w:marLeft w:val="0"/>
          <w:marRight w:val="0"/>
          <w:marTop w:val="0"/>
          <w:marBottom w:val="0"/>
          <w:divBdr>
            <w:top w:val="none" w:sz="0" w:space="0" w:color="auto"/>
            <w:left w:val="none" w:sz="0" w:space="0" w:color="auto"/>
            <w:bottom w:val="none" w:sz="0" w:space="0" w:color="auto"/>
            <w:right w:val="none" w:sz="0" w:space="0" w:color="auto"/>
          </w:divBdr>
        </w:div>
        <w:div w:id="1897205162">
          <w:marLeft w:val="0"/>
          <w:marRight w:val="0"/>
          <w:marTop w:val="0"/>
          <w:marBottom w:val="0"/>
          <w:divBdr>
            <w:top w:val="none" w:sz="0" w:space="0" w:color="auto"/>
            <w:left w:val="none" w:sz="0" w:space="0" w:color="auto"/>
            <w:bottom w:val="none" w:sz="0" w:space="0" w:color="auto"/>
            <w:right w:val="none" w:sz="0" w:space="0" w:color="auto"/>
          </w:divBdr>
        </w:div>
        <w:div w:id="913128981">
          <w:marLeft w:val="0"/>
          <w:marRight w:val="0"/>
          <w:marTop w:val="0"/>
          <w:marBottom w:val="0"/>
          <w:divBdr>
            <w:top w:val="none" w:sz="0" w:space="0" w:color="auto"/>
            <w:left w:val="none" w:sz="0" w:space="0" w:color="auto"/>
            <w:bottom w:val="none" w:sz="0" w:space="0" w:color="auto"/>
            <w:right w:val="none" w:sz="0" w:space="0" w:color="auto"/>
          </w:divBdr>
        </w:div>
        <w:div w:id="1048534214">
          <w:marLeft w:val="0"/>
          <w:marRight w:val="0"/>
          <w:marTop w:val="0"/>
          <w:marBottom w:val="0"/>
          <w:divBdr>
            <w:top w:val="none" w:sz="0" w:space="0" w:color="auto"/>
            <w:left w:val="none" w:sz="0" w:space="0" w:color="auto"/>
            <w:bottom w:val="none" w:sz="0" w:space="0" w:color="auto"/>
            <w:right w:val="none" w:sz="0" w:space="0" w:color="auto"/>
          </w:divBdr>
        </w:div>
        <w:div w:id="1178425459">
          <w:marLeft w:val="0"/>
          <w:marRight w:val="0"/>
          <w:marTop w:val="0"/>
          <w:marBottom w:val="0"/>
          <w:divBdr>
            <w:top w:val="none" w:sz="0" w:space="0" w:color="auto"/>
            <w:left w:val="none" w:sz="0" w:space="0" w:color="auto"/>
            <w:bottom w:val="none" w:sz="0" w:space="0" w:color="auto"/>
            <w:right w:val="none" w:sz="0" w:space="0" w:color="auto"/>
          </w:divBdr>
        </w:div>
        <w:div w:id="1651057568">
          <w:marLeft w:val="0"/>
          <w:marRight w:val="0"/>
          <w:marTop w:val="0"/>
          <w:marBottom w:val="0"/>
          <w:divBdr>
            <w:top w:val="none" w:sz="0" w:space="0" w:color="auto"/>
            <w:left w:val="none" w:sz="0" w:space="0" w:color="auto"/>
            <w:bottom w:val="none" w:sz="0" w:space="0" w:color="auto"/>
            <w:right w:val="none" w:sz="0" w:space="0" w:color="auto"/>
          </w:divBdr>
        </w:div>
        <w:div w:id="1071733224">
          <w:marLeft w:val="0"/>
          <w:marRight w:val="0"/>
          <w:marTop w:val="0"/>
          <w:marBottom w:val="0"/>
          <w:divBdr>
            <w:top w:val="none" w:sz="0" w:space="0" w:color="auto"/>
            <w:left w:val="none" w:sz="0" w:space="0" w:color="auto"/>
            <w:bottom w:val="none" w:sz="0" w:space="0" w:color="auto"/>
            <w:right w:val="none" w:sz="0" w:space="0" w:color="auto"/>
          </w:divBdr>
        </w:div>
        <w:div w:id="827214610">
          <w:marLeft w:val="0"/>
          <w:marRight w:val="0"/>
          <w:marTop w:val="0"/>
          <w:marBottom w:val="0"/>
          <w:divBdr>
            <w:top w:val="none" w:sz="0" w:space="0" w:color="auto"/>
            <w:left w:val="none" w:sz="0" w:space="0" w:color="auto"/>
            <w:bottom w:val="none" w:sz="0" w:space="0" w:color="auto"/>
            <w:right w:val="none" w:sz="0" w:space="0" w:color="auto"/>
          </w:divBdr>
        </w:div>
        <w:div w:id="358548534">
          <w:marLeft w:val="0"/>
          <w:marRight w:val="0"/>
          <w:marTop w:val="0"/>
          <w:marBottom w:val="0"/>
          <w:divBdr>
            <w:top w:val="none" w:sz="0" w:space="0" w:color="auto"/>
            <w:left w:val="none" w:sz="0" w:space="0" w:color="auto"/>
            <w:bottom w:val="none" w:sz="0" w:space="0" w:color="auto"/>
            <w:right w:val="none" w:sz="0" w:space="0" w:color="auto"/>
          </w:divBdr>
        </w:div>
        <w:div w:id="38215054">
          <w:marLeft w:val="0"/>
          <w:marRight w:val="0"/>
          <w:marTop w:val="0"/>
          <w:marBottom w:val="0"/>
          <w:divBdr>
            <w:top w:val="none" w:sz="0" w:space="0" w:color="auto"/>
            <w:left w:val="none" w:sz="0" w:space="0" w:color="auto"/>
            <w:bottom w:val="none" w:sz="0" w:space="0" w:color="auto"/>
            <w:right w:val="none" w:sz="0" w:space="0" w:color="auto"/>
          </w:divBdr>
        </w:div>
        <w:div w:id="1859611956">
          <w:marLeft w:val="0"/>
          <w:marRight w:val="0"/>
          <w:marTop w:val="0"/>
          <w:marBottom w:val="0"/>
          <w:divBdr>
            <w:top w:val="none" w:sz="0" w:space="0" w:color="auto"/>
            <w:left w:val="none" w:sz="0" w:space="0" w:color="auto"/>
            <w:bottom w:val="none" w:sz="0" w:space="0" w:color="auto"/>
            <w:right w:val="none" w:sz="0" w:space="0" w:color="auto"/>
          </w:divBdr>
        </w:div>
        <w:div w:id="152645453">
          <w:marLeft w:val="0"/>
          <w:marRight w:val="0"/>
          <w:marTop w:val="0"/>
          <w:marBottom w:val="0"/>
          <w:divBdr>
            <w:top w:val="none" w:sz="0" w:space="0" w:color="auto"/>
            <w:left w:val="none" w:sz="0" w:space="0" w:color="auto"/>
            <w:bottom w:val="none" w:sz="0" w:space="0" w:color="auto"/>
            <w:right w:val="none" w:sz="0" w:space="0" w:color="auto"/>
          </w:divBdr>
        </w:div>
        <w:div w:id="648948775">
          <w:marLeft w:val="0"/>
          <w:marRight w:val="0"/>
          <w:marTop w:val="0"/>
          <w:marBottom w:val="0"/>
          <w:divBdr>
            <w:top w:val="none" w:sz="0" w:space="0" w:color="auto"/>
            <w:left w:val="none" w:sz="0" w:space="0" w:color="auto"/>
            <w:bottom w:val="none" w:sz="0" w:space="0" w:color="auto"/>
            <w:right w:val="none" w:sz="0" w:space="0" w:color="auto"/>
          </w:divBdr>
        </w:div>
        <w:div w:id="2028359679">
          <w:marLeft w:val="0"/>
          <w:marRight w:val="0"/>
          <w:marTop w:val="0"/>
          <w:marBottom w:val="0"/>
          <w:divBdr>
            <w:top w:val="none" w:sz="0" w:space="0" w:color="auto"/>
            <w:left w:val="none" w:sz="0" w:space="0" w:color="auto"/>
            <w:bottom w:val="none" w:sz="0" w:space="0" w:color="auto"/>
            <w:right w:val="none" w:sz="0" w:space="0" w:color="auto"/>
          </w:divBdr>
        </w:div>
        <w:div w:id="103888551">
          <w:marLeft w:val="0"/>
          <w:marRight w:val="0"/>
          <w:marTop w:val="0"/>
          <w:marBottom w:val="0"/>
          <w:divBdr>
            <w:top w:val="none" w:sz="0" w:space="0" w:color="auto"/>
            <w:left w:val="none" w:sz="0" w:space="0" w:color="auto"/>
            <w:bottom w:val="none" w:sz="0" w:space="0" w:color="auto"/>
            <w:right w:val="none" w:sz="0" w:space="0" w:color="auto"/>
          </w:divBdr>
        </w:div>
        <w:div w:id="987788574">
          <w:marLeft w:val="0"/>
          <w:marRight w:val="0"/>
          <w:marTop w:val="0"/>
          <w:marBottom w:val="0"/>
          <w:divBdr>
            <w:top w:val="none" w:sz="0" w:space="0" w:color="auto"/>
            <w:left w:val="none" w:sz="0" w:space="0" w:color="auto"/>
            <w:bottom w:val="none" w:sz="0" w:space="0" w:color="auto"/>
            <w:right w:val="none" w:sz="0" w:space="0" w:color="auto"/>
          </w:divBdr>
        </w:div>
        <w:div w:id="1022584407">
          <w:marLeft w:val="0"/>
          <w:marRight w:val="0"/>
          <w:marTop w:val="0"/>
          <w:marBottom w:val="0"/>
          <w:divBdr>
            <w:top w:val="none" w:sz="0" w:space="0" w:color="auto"/>
            <w:left w:val="none" w:sz="0" w:space="0" w:color="auto"/>
            <w:bottom w:val="none" w:sz="0" w:space="0" w:color="auto"/>
            <w:right w:val="none" w:sz="0" w:space="0" w:color="auto"/>
          </w:divBdr>
        </w:div>
        <w:div w:id="756286956">
          <w:marLeft w:val="0"/>
          <w:marRight w:val="0"/>
          <w:marTop w:val="0"/>
          <w:marBottom w:val="0"/>
          <w:divBdr>
            <w:top w:val="none" w:sz="0" w:space="0" w:color="auto"/>
            <w:left w:val="none" w:sz="0" w:space="0" w:color="auto"/>
            <w:bottom w:val="none" w:sz="0" w:space="0" w:color="auto"/>
            <w:right w:val="none" w:sz="0" w:space="0" w:color="auto"/>
          </w:divBdr>
        </w:div>
        <w:div w:id="1155536594">
          <w:marLeft w:val="0"/>
          <w:marRight w:val="0"/>
          <w:marTop w:val="0"/>
          <w:marBottom w:val="0"/>
          <w:divBdr>
            <w:top w:val="none" w:sz="0" w:space="0" w:color="auto"/>
            <w:left w:val="none" w:sz="0" w:space="0" w:color="auto"/>
            <w:bottom w:val="none" w:sz="0" w:space="0" w:color="auto"/>
            <w:right w:val="none" w:sz="0" w:space="0" w:color="auto"/>
          </w:divBdr>
        </w:div>
        <w:div w:id="205143923">
          <w:marLeft w:val="0"/>
          <w:marRight w:val="0"/>
          <w:marTop w:val="0"/>
          <w:marBottom w:val="0"/>
          <w:divBdr>
            <w:top w:val="none" w:sz="0" w:space="0" w:color="auto"/>
            <w:left w:val="none" w:sz="0" w:space="0" w:color="auto"/>
            <w:bottom w:val="none" w:sz="0" w:space="0" w:color="auto"/>
            <w:right w:val="none" w:sz="0" w:space="0" w:color="auto"/>
          </w:divBdr>
        </w:div>
        <w:div w:id="819663170">
          <w:marLeft w:val="0"/>
          <w:marRight w:val="0"/>
          <w:marTop w:val="0"/>
          <w:marBottom w:val="0"/>
          <w:divBdr>
            <w:top w:val="none" w:sz="0" w:space="0" w:color="auto"/>
            <w:left w:val="none" w:sz="0" w:space="0" w:color="auto"/>
            <w:bottom w:val="none" w:sz="0" w:space="0" w:color="auto"/>
            <w:right w:val="none" w:sz="0" w:space="0" w:color="auto"/>
          </w:divBdr>
        </w:div>
        <w:div w:id="404299120">
          <w:marLeft w:val="0"/>
          <w:marRight w:val="0"/>
          <w:marTop w:val="0"/>
          <w:marBottom w:val="0"/>
          <w:divBdr>
            <w:top w:val="none" w:sz="0" w:space="0" w:color="auto"/>
            <w:left w:val="none" w:sz="0" w:space="0" w:color="auto"/>
            <w:bottom w:val="none" w:sz="0" w:space="0" w:color="auto"/>
            <w:right w:val="none" w:sz="0" w:space="0" w:color="auto"/>
          </w:divBdr>
        </w:div>
        <w:div w:id="1507281902">
          <w:marLeft w:val="0"/>
          <w:marRight w:val="0"/>
          <w:marTop w:val="0"/>
          <w:marBottom w:val="0"/>
          <w:divBdr>
            <w:top w:val="none" w:sz="0" w:space="0" w:color="auto"/>
            <w:left w:val="none" w:sz="0" w:space="0" w:color="auto"/>
            <w:bottom w:val="none" w:sz="0" w:space="0" w:color="auto"/>
            <w:right w:val="none" w:sz="0" w:space="0" w:color="auto"/>
          </w:divBdr>
        </w:div>
        <w:div w:id="393428759">
          <w:marLeft w:val="0"/>
          <w:marRight w:val="0"/>
          <w:marTop w:val="0"/>
          <w:marBottom w:val="0"/>
          <w:divBdr>
            <w:top w:val="none" w:sz="0" w:space="0" w:color="auto"/>
            <w:left w:val="none" w:sz="0" w:space="0" w:color="auto"/>
            <w:bottom w:val="none" w:sz="0" w:space="0" w:color="auto"/>
            <w:right w:val="none" w:sz="0" w:space="0" w:color="auto"/>
          </w:divBdr>
        </w:div>
        <w:div w:id="2056926899">
          <w:marLeft w:val="0"/>
          <w:marRight w:val="0"/>
          <w:marTop w:val="0"/>
          <w:marBottom w:val="0"/>
          <w:divBdr>
            <w:top w:val="none" w:sz="0" w:space="0" w:color="auto"/>
            <w:left w:val="none" w:sz="0" w:space="0" w:color="auto"/>
            <w:bottom w:val="none" w:sz="0" w:space="0" w:color="auto"/>
            <w:right w:val="none" w:sz="0" w:space="0" w:color="auto"/>
          </w:divBdr>
        </w:div>
        <w:div w:id="185870746">
          <w:marLeft w:val="0"/>
          <w:marRight w:val="0"/>
          <w:marTop w:val="0"/>
          <w:marBottom w:val="0"/>
          <w:divBdr>
            <w:top w:val="none" w:sz="0" w:space="0" w:color="auto"/>
            <w:left w:val="none" w:sz="0" w:space="0" w:color="auto"/>
            <w:bottom w:val="none" w:sz="0" w:space="0" w:color="auto"/>
            <w:right w:val="none" w:sz="0" w:space="0" w:color="auto"/>
          </w:divBdr>
        </w:div>
        <w:div w:id="325790495">
          <w:marLeft w:val="0"/>
          <w:marRight w:val="0"/>
          <w:marTop w:val="0"/>
          <w:marBottom w:val="0"/>
          <w:divBdr>
            <w:top w:val="none" w:sz="0" w:space="0" w:color="auto"/>
            <w:left w:val="none" w:sz="0" w:space="0" w:color="auto"/>
            <w:bottom w:val="none" w:sz="0" w:space="0" w:color="auto"/>
            <w:right w:val="none" w:sz="0" w:space="0" w:color="auto"/>
          </w:divBdr>
        </w:div>
        <w:div w:id="1349024636">
          <w:marLeft w:val="0"/>
          <w:marRight w:val="0"/>
          <w:marTop w:val="0"/>
          <w:marBottom w:val="0"/>
          <w:divBdr>
            <w:top w:val="none" w:sz="0" w:space="0" w:color="auto"/>
            <w:left w:val="none" w:sz="0" w:space="0" w:color="auto"/>
            <w:bottom w:val="none" w:sz="0" w:space="0" w:color="auto"/>
            <w:right w:val="none" w:sz="0" w:space="0" w:color="auto"/>
          </w:divBdr>
        </w:div>
        <w:div w:id="1674063727">
          <w:marLeft w:val="0"/>
          <w:marRight w:val="0"/>
          <w:marTop w:val="0"/>
          <w:marBottom w:val="0"/>
          <w:divBdr>
            <w:top w:val="none" w:sz="0" w:space="0" w:color="auto"/>
            <w:left w:val="none" w:sz="0" w:space="0" w:color="auto"/>
            <w:bottom w:val="none" w:sz="0" w:space="0" w:color="auto"/>
            <w:right w:val="none" w:sz="0" w:space="0" w:color="auto"/>
          </w:divBdr>
        </w:div>
        <w:div w:id="1343582223">
          <w:marLeft w:val="0"/>
          <w:marRight w:val="0"/>
          <w:marTop w:val="0"/>
          <w:marBottom w:val="0"/>
          <w:divBdr>
            <w:top w:val="none" w:sz="0" w:space="0" w:color="auto"/>
            <w:left w:val="none" w:sz="0" w:space="0" w:color="auto"/>
            <w:bottom w:val="none" w:sz="0" w:space="0" w:color="auto"/>
            <w:right w:val="none" w:sz="0" w:space="0" w:color="auto"/>
          </w:divBdr>
        </w:div>
        <w:div w:id="353581577">
          <w:marLeft w:val="0"/>
          <w:marRight w:val="0"/>
          <w:marTop w:val="0"/>
          <w:marBottom w:val="0"/>
          <w:divBdr>
            <w:top w:val="none" w:sz="0" w:space="0" w:color="auto"/>
            <w:left w:val="none" w:sz="0" w:space="0" w:color="auto"/>
            <w:bottom w:val="none" w:sz="0" w:space="0" w:color="auto"/>
            <w:right w:val="none" w:sz="0" w:space="0" w:color="auto"/>
          </w:divBdr>
        </w:div>
        <w:div w:id="138377675">
          <w:marLeft w:val="0"/>
          <w:marRight w:val="0"/>
          <w:marTop w:val="0"/>
          <w:marBottom w:val="0"/>
          <w:divBdr>
            <w:top w:val="none" w:sz="0" w:space="0" w:color="auto"/>
            <w:left w:val="none" w:sz="0" w:space="0" w:color="auto"/>
            <w:bottom w:val="none" w:sz="0" w:space="0" w:color="auto"/>
            <w:right w:val="none" w:sz="0" w:space="0" w:color="auto"/>
          </w:divBdr>
        </w:div>
        <w:div w:id="289018203">
          <w:marLeft w:val="0"/>
          <w:marRight w:val="0"/>
          <w:marTop w:val="0"/>
          <w:marBottom w:val="0"/>
          <w:divBdr>
            <w:top w:val="none" w:sz="0" w:space="0" w:color="auto"/>
            <w:left w:val="none" w:sz="0" w:space="0" w:color="auto"/>
            <w:bottom w:val="none" w:sz="0" w:space="0" w:color="auto"/>
            <w:right w:val="none" w:sz="0" w:space="0" w:color="auto"/>
          </w:divBdr>
        </w:div>
        <w:div w:id="1531336561">
          <w:marLeft w:val="0"/>
          <w:marRight w:val="0"/>
          <w:marTop w:val="0"/>
          <w:marBottom w:val="0"/>
          <w:divBdr>
            <w:top w:val="none" w:sz="0" w:space="0" w:color="auto"/>
            <w:left w:val="none" w:sz="0" w:space="0" w:color="auto"/>
            <w:bottom w:val="none" w:sz="0" w:space="0" w:color="auto"/>
            <w:right w:val="none" w:sz="0" w:space="0" w:color="auto"/>
          </w:divBdr>
        </w:div>
        <w:div w:id="792988235">
          <w:marLeft w:val="0"/>
          <w:marRight w:val="0"/>
          <w:marTop w:val="0"/>
          <w:marBottom w:val="0"/>
          <w:divBdr>
            <w:top w:val="none" w:sz="0" w:space="0" w:color="auto"/>
            <w:left w:val="none" w:sz="0" w:space="0" w:color="auto"/>
            <w:bottom w:val="none" w:sz="0" w:space="0" w:color="auto"/>
            <w:right w:val="none" w:sz="0" w:space="0" w:color="auto"/>
          </w:divBdr>
        </w:div>
        <w:div w:id="2044818778">
          <w:marLeft w:val="0"/>
          <w:marRight w:val="0"/>
          <w:marTop w:val="0"/>
          <w:marBottom w:val="0"/>
          <w:divBdr>
            <w:top w:val="none" w:sz="0" w:space="0" w:color="auto"/>
            <w:left w:val="none" w:sz="0" w:space="0" w:color="auto"/>
            <w:bottom w:val="none" w:sz="0" w:space="0" w:color="auto"/>
            <w:right w:val="none" w:sz="0" w:space="0" w:color="auto"/>
          </w:divBdr>
        </w:div>
        <w:div w:id="652880055">
          <w:marLeft w:val="0"/>
          <w:marRight w:val="0"/>
          <w:marTop w:val="0"/>
          <w:marBottom w:val="0"/>
          <w:divBdr>
            <w:top w:val="none" w:sz="0" w:space="0" w:color="auto"/>
            <w:left w:val="none" w:sz="0" w:space="0" w:color="auto"/>
            <w:bottom w:val="none" w:sz="0" w:space="0" w:color="auto"/>
            <w:right w:val="none" w:sz="0" w:space="0" w:color="auto"/>
          </w:divBdr>
        </w:div>
        <w:div w:id="311446062">
          <w:marLeft w:val="0"/>
          <w:marRight w:val="0"/>
          <w:marTop w:val="0"/>
          <w:marBottom w:val="0"/>
          <w:divBdr>
            <w:top w:val="none" w:sz="0" w:space="0" w:color="auto"/>
            <w:left w:val="none" w:sz="0" w:space="0" w:color="auto"/>
            <w:bottom w:val="none" w:sz="0" w:space="0" w:color="auto"/>
            <w:right w:val="none" w:sz="0" w:space="0" w:color="auto"/>
          </w:divBdr>
        </w:div>
        <w:div w:id="1871069052">
          <w:marLeft w:val="0"/>
          <w:marRight w:val="0"/>
          <w:marTop w:val="0"/>
          <w:marBottom w:val="0"/>
          <w:divBdr>
            <w:top w:val="none" w:sz="0" w:space="0" w:color="auto"/>
            <w:left w:val="none" w:sz="0" w:space="0" w:color="auto"/>
            <w:bottom w:val="none" w:sz="0" w:space="0" w:color="auto"/>
            <w:right w:val="none" w:sz="0" w:space="0" w:color="auto"/>
          </w:divBdr>
        </w:div>
        <w:div w:id="206526427">
          <w:marLeft w:val="0"/>
          <w:marRight w:val="0"/>
          <w:marTop w:val="0"/>
          <w:marBottom w:val="0"/>
          <w:divBdr>
            <w:top w:val="none" w:sz="0" w:space="0" w:color="auto"/>
            <w:left w:val="none" w:sz="0" w:space="0" w:color="auto"/>
            <w:bottom w:val="none" w:sz="0" w:space="0" w:color="auto"/>
            <w:right w:val="none" w:sz="0" w:space="0" w:color="auto"/>
          </w:divBdr>
        </w:div>
        <w:div w:id="248664120">
          <w:marLeft w:val="0"/>
          <w:marRight w:val="0"/>
          <w:marTop w:val="0"/>
          <w:marBottom w:val="0"/>
          <w:divBdr>
            <w:top w:val="none" w:sz="0" w:space="0" w:color="auto"/>
            <w:left w:val="none" w:sz="0" w:space="0" w:color="auto"/>
            <w:bottom w:val="none" w:sz="0" w:space="0" w:color="auto"/>
            <w:right w:val="none" w:sz="0" w:space="0" w:color="auto"/>
          </w:divBdr>
        </w:div>
        <w:div w:id="49967332">
          <w:marLeft w:val="0"/>
          <w:marRight w:val="0"/>
          <w:marTop w:val="0"/>
          <w:marBottom w:val="0"/>
          <w:divBdr>
            <w:top w:val="none" w:sz="0" w:space="0" w:color="auto"/>
            <w:left w:val="none" w:sz="0" w:space="0" w:color="auto"/>
            <w:bottom w:val="none" w:sz="0" w:space="0" w:color="auto"/>
            <w:right w:val="none" w:sz="0" w:space="0" w:color="auto"/>
          </w:divBdr>
        </w:div>
        <w:div w:id="239755309">
          <w:marLeft w:val="0"/>
          <w:marRight w:val="0"/>
          <w:marTop w:val="0"/>
          <w:marBottom w:val="0"/>
          <w:divBdr>
            <w:top w:val="none" w:sz="0" w:space="0" w:color="auto"/>
            <w:left w:val="none" w:sz="0" w:space="0" w:color="auto"/>
            <w:bottom w:val="none" w:sz="0" w:space="0" w:color="auto"/>
            <w:right w:val="none" w:sz="0" w:space="0" w:color="auto"/>
          </w:divBdr>
        </w:div>
        <w:div w:id="1199319350">
          <w:marLeft w:val="0"/>
          <w:marRight w:val="0"/>
          <w:marTop w:val="0"/>
          <w:marBottom w:val="0"/>
          <w:divBdr>
            <w:top w:val="none" w:sz="0" w:space="0" w:color="auto"/>
            <w:left w:val="none" w:sz="0" w:space="0" w:color="auto"/>
            <w:bottom w:val="none" w:sz="0" w:space="0" w:color="auto"/>
            <w:right w:val="none" w:sz="0" w:space="0" w:color="auto"/>
          </w:divBdr>
        </w:div>
        <w:div w:id="380403089">
          <w:marLeft w:val="0"/>
          <w:marRight w:val="0"/>
          <w:marTop w:val="0"/>
          <w:marBottom w:val="0"/>
          <w:divBdr>
            <w:top w:val="none" w:sz="0" w:space="0" w:color="auto"/>
            <w:left w:val="none" w:sz="0" w:space="0" w:color="auto"/>
            <w:bottom w:val="none" w:sz="0" w:space="0" w:color="auto"/>
            <w:right w:val="none" w:sz="0" w:space="0" w:color="auto"/>
          </w:divBdr>
        </w:div>
        <w:div w:id="1384064908">
          <w:marLeft w:val="0"/>
          <w:marRight w:val="0"/>
          <w:marTop w:val="0"/>
          <w:marBottom w:val="0"/>
          <w:divBdr>
            <w:top w:val="none" w:sz="0" w:space="0" w:color="auto"/>
            <w:left w:val="none" w:sz="0" w:space="0" w:color="auto"/>
            <w:bottom w:val="none" w:sz="0" w:space="0" w:color="auto"/>
            <w:right w:val="none" w:sz="0" w:space="0" w:color="auto"/>
          </w:divBdr>
        </w:div>
        <w:div w:id="831529002">
          <w:marLeft w:val="0"/>
          <w:marRight w:val="0"/>
          <w:marTop w:val="0"/>
          <w:marBottom w:val="0"/>
          <w:divBdr>
            <w:top w:val="none" w:sz="0" w:space="0" w:color="auto"/>
            <w:left w:val="none" w:sz="0" w:space="0" w:color="auto"/>
            <w:bottom w:val="none" w:sz="0" w:space="0" w:color="auto"/>
            <w:right w:val="none" w:sz="0" w:space="0" w:color="auto"/>
          </w:divBdr>
        </w:div>
        <w:div w:id="146211584">
          <w:marLeft w:val="0"/>
          <w:marRight w:val="0"/>
          <w:marTop w:val="0"/>
          <w:marBottom w:val="0"/>
          <w:divBdr>
            <w:top w:val="none" w:sz="0" w:space="0" w:color="auto"/>
            <w:left w:val="none" w:sz="0" w:space="0" w:color="auto"/>
            <w:bottom w:val="none" w:sz="0" w:space="0" w:color="auto"/>
            <w:right w:val="none" w:sz="0" w:space="0" w:color="auto"/>
          </w:divBdr>
        </w:div>
        <w:div w:id="774596153">
          <w:marLeft w:val="0"/>
          <w:marRight w:val="0"/>
          <w:marTop w:val="0"/>
          <w:marBottom w:val="0"/>
          <w:divBdr>
            <w:top w:val="none" w:sz="0" w:space="0" w:color="auto"/>
            <w:left w:val="none" w:sz="0" w:space="0" w:color="auto"/>
            <w:bottom w:val="none" w:sz="0" w:space="0" w:color="auto"/>
            <w:right w:val="none" w:sz="0" w:space="0" w:color="auto"/>
          </w:divBdr>
        </w:div>
        <w:div w:id="1368798581">
          <w:marLeft w:val="0"/>
          <w:marRight w:val="0"/>
          <w:marTop w:val="0"/>
          <w:marBottom w:val="0"/>
          <w:divBdr>
            <w:top w:val="none" w:sz="0" w:space="0" w:color="auto"/>
            <w:left w:val="none" w:sz="0" w:space="0" w:color="auto"/>
            <w:bottom w:val="none" w:sz="0" w:space="0" w:color="auto"/>
            <w:right w:val="none" w:sz="0" w:space="0" w:color="auto"/>
          </w:divBdr>
        </w:div>
        <w:div w:id="1765489198">
          <w:marLeft w:val="0"/>
          <w:marRight w:val="0"/>
          <w:marTop w:val="0"/>
          <w:marBottom w:val="0"/>
          <w:divBdr>
            <w:top w:val="none" w:sz="0" w:space="0" w:color="auto"/>
            <w:left w:val="none" w:sz="0" w:space="0" w:color="auto"/>
            <w:bottom w:val="none" w:sz="0" w:space="0" w:color="auto"/>
            <w:right w:val="none" w:sz="0" w:space="0" w:color="auto"/>
          </w:divBdr>
        </w:div>
        <w:div w:id="481699893">
          <w:marLeft w:val="0"/>
          <w:marRight w:val="0"/>
          <w:marTop w:val="0"/>
          <w:marBottom w:val="0"/>
          <w:divBdr>
            <w:top w:val="none" w:sz="0" w:space="0" w:color="auto"/>
            <w:left w:val="none" w:sz="0" w:space="0" w:color="auto"/>
            <w:bottom w:val="none" w:sz="0" w:space="0" w:color="auto"/>
            <w:right w:val="none" w:sz="0" w:space="0" w:color="auto"/>
          </w:divBdr>
        </w:div>
        <w:div w:id="2122189548">
          <w:marLeft w:val="0"/>
          <w:marRight w:val="0"/>
          <w:marTop w:val="0"/>
          <w:marBottom w:val="0"/>
          <w:divBdr>
            <w:top w:val="none" w:sz="0" w:space="0" w:color="auto"/>
            <w:left w:val="none" w:sz="0" w:space="0" w:color="auto"/>
            <w:bottom w:val="none" w:sz="0" w:space="0" w:color="auto"/>
            <w:right w:val="none" w:sz="0" w:space="0" w:color="auto"/>
          </w:divBdr>
        </w:div>
        <w:div w:id="498891988">
          <w:marLeft w:val="0"/>
          <w:marRight w:val="0"/>
          <w:marTop w:val="0"/>
          <w:marBottom w:val="0"/>
          <w:divBdr>
            <w:top w:val="none" w:sz="0" w:space="0" w:color="auto"/>
            <w:left w:val="none" w:sz="0" w:space="0" w:color="auto"/>
            <w:bottom w:val="none" w:sz="0" w:space="0" w:color="auto"/>
            <w:right w:val="none" w:sz="0" w:space="0" w:color="auto"/>
          </w:divBdr>
        </w:div>
        <w:div w:id="1803494139">
          <w:marLeft w:val="0"/>
          <w:marRight w:val="0"/>
          <w:marTop w:val="0"/>
          <w:marBottom w:val="0"/>
          <w:divBdr>
            <w:top w:val="none" w:sz="0" w:space="0" w:color="auto"/>
            <w:left w:val="none" w:sz="0" w:space="0" w:color="auto"/>
            <w:bottom w:val="none" w:sz="0" w:space="0" w:color="auto"/>
            <w:right w:val="none" w:sz="0" w:space="0" w:color="auto"/>
          </w:divBdr>
        </w:div>
        <w:div w:id="2056349908">
          <w:marLeft w:val="0"/>
          <w:marRight w:val="0"/>
          <w:marTop w:val="0"/>
          <w:marBottom w:val="0"/>
          <w:divBdr>
            <w:top w:val="none" w:sz="0" w:space="0" w:color="auto"/>
            <w:left w:val="none" w:sz="0" w:space="0" w:color="auto"/>
            <w:bottom w:val="none" w:sz="0" w:space="0" w:color="auto"/>
            <w:right w:val="none" w:sz="0" w:space="0" w:color="auto"/>
          </w:divBdr>
        </w:div>
        <w:div w:id="1148086450">
          <w:marLeft w:val="0"/>
          <w:marRight w:val="0"/>
          <w:marTop w:val="0"/>
          <w:marBottom w:val="0"/>
          <w:divBdr>
            <w:top w:val="none" w:sz="0" w:space="0" w:color="auto"/>
            <w:left w:val="none" w:sz="0" w:space="0" w:color="auto"/>
            <w:bottom w:val="none" w:sz="0" w:space="0" w:color="auto"/>
            <w:right w:val="none" w:sz="0" w:space="0" w:color="auto"/>
          </w:divBdr>
        </w:div>
        <w:div w:id="151262308">
          <w:marLeft w:val="0"/>
          <w:marRight w:val="0"/>
          <w:marTop w:val="0"/>
          <w:marBottom w:val="0"/>
          <w:divBdr>
            <w:top w:val="none" w:sz="0" w:space="0" w:color="auto"/>
            <w:left w:val="none" w:sz="0" w:space="0" w:color="auto"/>
            <w:bottom w:val="none" w:sz="0" w:space="0" w:color="auto"/>
            <w:right w:val="none" w:sz="0" w:space="0" w:color="auto"/>
          </w:divBdr>
        </w:div>
        <w:div w:id="1040863709">
          <w:marLeft w:val="0"/>
          <w:marRight w:val="0"/>
          <w:marTop w:val="0"/>
          <w:marBottom w:val="0"/>
          <w:divBdr>
            <w:top w:val="none" w:sz="0" w:space="0" w:color="auto"/>
            <w:left w:val="none" w:sz="0" w:space="0" w:color="auto"/>
            <w:bottom w:val="none" w:sz="0" w:space="0" w:color="auto"/>
            <w:right w:val="none" w:sz="0" w:space="0" w:color="auto"/>
          </w:divBdr>
        </w:div>
        <w:div w:id="547301939">
          <w:marLeft w:val="0"/>
          <w:marRight w:val="0"/>
          <w:marTop w:val="0"/>
          <w:marBottom w:val="0"/>
          <w:divBdr>
            <w:top w:val="none" w:sz="0" w:space="0" w:color="auto"/>
            <w:left w:val="none" w:sz="0" w:space="0" w:color="auto"/>
            <w:bottom w:val="none" w:sz="0" w:space="0" w:color="auto"/>
            <w:right w:val="none" w:sz="0" w:space="0" w:color="auto"/>
          </w:divBdr>
        </w:div>
        <w:div w:id="2020689505">
          <w:marLeft w:val="0"/>
          <w:marRight w:val="0"/>
          <w:marTop w:val="0"/>
          <w:marBottom w:val="0"/>
          <w:divBdr>
            <w:top w:val="none" w:sz="0" w:space="0" w:color="auto"/>
            <w:left w:val="none" w:sz="0" w:space="0" w:color="auto"/>
            <w:bottom w:val="none" w:sz="0" w:space="0" w:color="auto"/>
            <w:right w:val="none" w:sz="0" w:space="0" w:color="auto"/>
          </w:divBdr>
        </w:div>
        <w:div w:id="360712268">
          <w:marLeft w:val="0"/>
          <w:marRight w:val="0"/>
          <w:marTop w:val="0"/>
          <w:marBottom w:val="0"/>
          <w:divBdr>
            <w:top w:val="none" w:sz="0" w:space="0" w:color="auto"/>
            <w:left w:val="none" w:sz="0" w:space="0" w:color="auto"/>
            <w:bottom w:val="none" w:sz="0" w:space="0" w:color="auto"/>
            <w:right w:val="none" w:sz="0" w:space="0" w:color="auto"/>
          </w:divBdr>
        </w:div>
        <w:div w:id="1726445512">
          <w:marLeft w:val="0"/>
          <w:marRight w:val="0"/>
          <w:marTop w:val="0"/>
          <w:marBottom w:val="0"/>
          <w:divBdr>
            <w:top w:val="none" w:sz="0" w:space="0" w:color="auto"/>
            <w:left w:val="none" w:sz="0" w:space="0" w:color="auto"/>
            <w:bottom w:val="none" w:sz="0" w:space="0" w:color="auto"/>
            <w:right w:val="none" w:sz="0" w:space="0" w:color="auto"/>
          </w:divBdr>
        </w:div>
        <w:div w:id="1741979060">
          <w:marLeft w:val="0"/>
          <w:marRight w:val="0"/>
          <w:marTop w:val="0"/>
          <w:marBottom w:val="0"/>
          <w:divBdr>
            <w:top w:val="none" w:sz="0" w:space="0" w:color="auto"/>
            <w:left w:val="none" w:sz="0" w:space="0" w:color="auto"/>
            <w:bottom w:val="none" w:sz="0" w:space="0" w:color="auto"/>
            <w:right w:val="none" w:sz="0" w:space="0" w:color="auto"/>
          </w:divBdr>
        </w:div>
        <w:div w:id="252512796">
          <w:marLeft w:val="0"/>
          <w:marRight w:val="0"/>
          <w:marTop w:val="0"/>
          <w:marBottom w:val="0"/>
          <w:divBdr>
            <w:top w:val="none" w:sz="0" w:space="0" w:color="auto"/>
            <w:left w:val="none" w:sz="0" w:space="0" w:color="auto"/>
            <w:bottom w:val="none" w:sz="0" w:space="0" w:color="auto"/>
            <w:right w:val="none" w:sz="0" w:space="0" w:color="auto"/>
          </w:divBdr>
        </w:div>
        <w:div w:id="1564486882">
          <w:marLeft w:val="0"/>
          <w:marRight w:val="0"/>
          <w:marTop w:val="0"/>
          <w:marBottom w:val="0"/>
          <w:divBdr>
            <w:top w:val="none" w:sz="0" w:space="0" w:color="auto"/>
            <w:left w:val="none" w:sz="0" w:space="0" w:color="auto"/>
            <w:bottom w:val="none" w:sz="0" w:space="0" w:color="auto"/>
            <w:right w:val="none" w:sz="0" w:space="0" w:color="auto"/>
          </w:divBdr>
        </w:div>
        <w:div w:id="18512615">
          <w:marLeft w:val="0"/>
          <w:marRight w:val="0"/>
          <w:marTop w:val="0"/>
          <w:marBottom w:val="0"/>
          <w:divBdr>
            <w:top w:val="none" w:sz="0" w:space="0" w:color="auto"/>
            <w:left w:val="none" w:sz="0" w:space="0" w:color="auto"/>
            <w:bottom w:val="none" w:sz="0" w:space="0" w:color="auto"/>
            <w:right w:val="none" w:sz="0" w:space="0" w:color="auto"/>
          </w:divBdr>
        </w:div>
        <w:div w:id="727916003">
          <w:marLeft w:val="0"/>
          <w:marRight w:val="0"/>
          <w:marTop w:val="0"/>
          <w:marBottom w:val="0"/>
          <w:divBdr>
            <w:top w:val="none" w:sz="0" w:space="0" w:color="auto"/>
            <w:left w:val="none" w:sz="0" w:space="0" w:color="auto"/>
            <w:bottom w:val="none" w:sz="0" w:space="0" w:color="auto"/>
            <w:right w:val="none" w:sz="0" w:space="0" w:color="auto"/>
          </w:divBdr>
        </w:div>
        <w:div w:id="759369050">
          <w:marLeft w:val="0"/>
          <w:marRight w:val="0"/>
          <w:marTop w:val="0"/>
          <w:marBottom w:val="0"/>
          <w:divBdr>
            <w:top w:val="none" w:sz="0" w:space="0" w:color="auto"/>
            <w:left w:val="none" w:sz="0" w:space="0" w:color="auto"/>
            <w:bottom w:val="none" w:sz="0" w:space="0" w:color="auto"/>
            <w:right w:val="none" w:sz="0" w:space="0" w:color="auto"/>
          </w:divBdr>
        </w:div>
        <w:div w:id="1020351419">
          <w:marLeft w:val="0"/>
          <w:marRight w:val="0"/>
          <w:marTop w:val="0"/>
          <w:marBottom w:val="0"/>
          <w:divBdr>
            <w:top w:val="none" w:sz="0" w:space="0" w:color="auto"/>
            <w:left w:val="none" w:sz="0" w:space="0" w:color="auto"/>
            <w:bottom w:val="none" w:sz="0" w:space="0" w:color="auto"/>
            <w:right w:val="none" w:sz="0" w:space="0" w:color="auto"/>
          </w:divBdr>
        </w:div>
        <w:div w:id="1086881205">
          <w:marLeft w:val="0"/>
          <w:marRight w:val="0"/>
          <w:marTop w:val="0"/>
          <w:marBottom w:val="0"/>
          <w:divBdr>
            <w:top w:val="none" w:sz="0" w:space="0" w:color="auto"/>
            <w:left w:val="none" w:sz="0" w:space="0" w:color="auto"/>
            <w:bottom w:val="none" w:sz="0" w:space="0" w:color="auto"/>
            <w:right w:val="none" w:sz="0" w:space="0" w:color="auto"/>
          </w:divBdr>
        </w:div>
        <w:div w:id="976225047">
          <w:marLeft w:val="0"/>
          <w:marRight w:val="0"/>
          <w:marTop w:val="0"/>
          <w:marBottom w:val="0"/>
          <w:divBdr>
            <w:top w:val="none" w:sz="0" w:space="0" w:color="auto"/>
            <w:left w:val="none" w:sz="0" w:space="0" w:color="auto"/>
            <w:bottom w:val="none" w:sz="0" w:space="0" w:color="auto"/>
            <w:right w:val="none" w:sz="0" w:space="0" w:color="auto"/>
          </w:divBdr>
        </w:div>
        <w:div w:id="538670604">
          <w:marLeft w:val="0"/>
          <w:marRight w:val="0"/>
          <w:marTop w:val="0"/>
          <w:marBottom w:val="0"/>
          <w:divBdr>
            <w:top w:val="none" w:sz="0" w:space="0" w:color="auto"/>
            <w:left w:val="none" w:sz="0" w:space="0" w:color="auto"/>
            <w:bottom w:val="none" w:sz="0" w:space="0" w:color="auto"/>
            <w:right w:val="none" w:sz="0" w:space="0" w:color="auto"/>
          </w:divBdr>
        </w:div>
        <w:div w:id="1444878413">
          <w:marLeft w:val="0"/>
          <w:marRight w:val="0"/>
          <w:marTop w:val="0"/>
          <w:marBottom w:val="0"/>
          <w:divBdr>
            <w:top w:val="none" w:sz="0" w:space="0" w:color="auto"/>
            <w:left w:val="none" w:sz="0" w:space="0" w:color="auto"/>
            <w:bottom w:val="none" w:sz="0" w:space="0" w:color="auto"/>
            <w:right w:val="none" w:sz="0" w:space="0" w:color="auto"/>
          </w:divBdr>
        </w:div>
        <w:div w:id="1326393378">
          <w:marLeft w:val="0"/>
          <w:marRight w:val="0"/>
          <w:marTop w:val="0"/>
          <w:marBottom w:val="0"/>
          <w:divBdr>
            <w:top w:val="none" w:sz="0" w:space="0" w:color="auto"/>
            <w:left w:val="none" w:sz="0" w:space="0" w:color="auto"/>
            <w:bottom w:val="none" w:sz="0" w:space="0" w:color="auto"/>
            <w:right w:val="none" w:sz="0" w:space="0" w:color="auto"/>
          </w:divBdr>
        </w:div>
        <w:div w:id="979115945">
          <w:marLeft w:val="0"/>
          <w:marRight w:val="0"/>
          <w:marTop w:val="0"/>
          <w:marBottom w:val="0"/>
          <w:divBdr>
            <w:top w:val="none" w:sz="0" w:space="0" w:color="auto"/>
            <w:left w:val="none" w:sz="0" w:space="0" w:color="auto"/>
            <w:bottom w:val="none" w:sz="0" w:space="0" w:color="auto"/>
            <w:right w:val="none" w:sz="0" w:space="0" w:color="auto"/>
          </w:divBdr>
        </w:div>
        <w:div w:id="492065402">
          <w:marLeft w:val="0"/>
          <w:marRight w:val="0"/>
          <w:marTop w:val="0"/>
          <w:marBottom w:val="0"/>
          <w:divBdr>
            <w:top w:val="none" w:sz="0" w:space="0" w:color="auto"/>
            <w:left w:val="none" w:sz="0" w:space="0" w:color="auto"/>
            <w:bottom w:val="none" w:sz="0" w:space="0" w:color="auto"/>
            <w:right w:val="none" w:sz="0" w:space="0" w:color="auto"/>
          </w:divBdr>
        </w:div>
        <w:div w:id="785655931">
          <w:marLeft w:val="0"/>
          <w:marRight w:val="0"/>
          <w:marTop w:val="0"/>
          <w:marBottom w:val="0"/>
          <w:divBdr>
            <w:top w:val="none" w:sz="0" w:space="0" w:color="auto"/>
            <w:left w:val="none" w:sz="0" w:space="0" w:color="auto"/>
            <w:bottom w:val="none" w:sz="0" w:space="0" w:color="auto"/>
            <w:right w:val="none" w:sz="0" w:space="0" w:color="auto"/>
          </w:divBdr>
        </w:div>
        <w:div w:id="2035114434">
          <w:marLeft w:val="0"/>
          <w:marRight w:val="0"/>
          <w:marTop w:val="0"/>
          <w:marBottom w:val="0"/>
          <w:divBdr>
            <w:top w:val="none" w:sz="0" w:space="0" w:color="auto"/>
            <w:left w:val="none" w:sz="0" w:space="0" w:color="auto"/>
            <w:bottom w:val="none" w:sz="0" w:space="0" w:color="auto"/>
            <w:right w:val="none" w:sz="0" w:space="0" w:color="auto"/>
          </w:divBdr>
        </w:div>
        <w:div w:id="33045077">
          <w:marLeft w:val="0"/>
          <w:marRight w:val="0"/>
          <w:marTop w:val="0"/>
          <w:marBottom w:val="0"/>
          <w:divBdr>
            <w:top w:val="none" w:sz="0" w:space="0" w:color="auto"/>
            <w:left w:val="none" w:sz="0" w:space="0" w:color="auto"/>
            <w:bottom w:val="none" w:sz="0" w:space="0" w:color="auto"/>
            <w:right w:val="none" w:sz="0" w:space="0" w:color="auto"/>
          </w:divBdr>
        </w:div>
        <w:div w:id="1504782936">
          <w:marLeft w:val="0"/>
          <w:marRight w:val="0"/>
          <w:marTop w:val="0"/>
          <w:marBottom w:val="0"/>
          <w:divBdr>
            <w:top w:val="none" w:sz="0" w:space="0" w:color="auto"/>
            <w:left w:val="none" w:sz="0" w:space="0" w:color="auto"/>
            <w:bottom w:val="none" w:sz="0" w:space="0" w:color="auto"/>
            <w:right w:val="none" w:sz="0" w:space="0" w:color="auto"/>
          </w:divBdr>
        </w:div>
        <w:div w:id="106510568">
          <w:marLeft w:val="0"/>
          <w:marRight w:val="0"/>
          <w:marTop w:val="0"/>
          <w:marBottom w:val="0"/>
          <w:divBdr>
            <w:top w:val="none" w:sz="0" w:space="0" w:color="auto"/>
            <w:left w:val="none" w:sz="0" w:space="0" w:color="auto"/>
            <w:bottom w:val="none" w:sz="0" w:space="0" w:color="auto"/>
            <w:right w:val="none" w:sz="0" w:space="0" w:color="auto"/>
          </w:divBdr>
        </w:div>
        <w:div w:id="825049766">
          <w:marLeft w:val="0"/>
          <w:marRight w:val="0"/>
          <w:marTop w:val="0"/>
          <w:marBottom w:val="0"/>
          <w:divBdr>
            <w:top w:val="none" w:sz="0" w:space="0" w:color="auto"/>
            <w:left w:val="none" w:sz="0" w:space="0" w:color="auto"/>
            <w:bottom w:val="none" w:sz="0" w:space="0" w:color="auto"/>
            <w:right w:val="none" w:sz="0" w:space="0" w:color="auto"/>
          </w:divBdr>
        </w:div>
        <w:div w:id="1734306949">
          <w:marLeft w:val="0"/>
          <w:marRight w:val="0"/>
          <w:marTop w:val="0"/>
          <w:marBottom w:val="0"/>
          <w:divBdr>
            <w:top w:val="none" w:sz="0" w:space="0" w:color="auto"/>
            <w:left w:val="none" w:sz="0" w:space="0" w:color="auto"/>
            <w:bottom w:val="none" w:sz="0" w:space="0" w:color="auto"/>
            <w:right w:val="none" w:sz="0" w:space="0" w:color="auto"/>
          </w:divBdr>
        </w:div>
        <w:div w:id="1590624718">
          <w:marLeft w:val="0"/>
          <w:marRight w:val="0"/>
          <w:marTop w:val="0"/>
          <w:marBottom w:val="0"/>
          <w:divBdr>
            <w:top w:val="none" w:sz="0" w:space="0" w:color="auto"/>
            <w:left w:val="none" w:sz="0" w:space="0" w:color="auto"/>
            <w:bottom w:val="none" w:sz="0" w:space="0" w:color="auto"/>
            <w:right w:val="none" w:sz="0" w:space="0" w:color="auto"/>
          </w:divBdr>
        </w:div>
        <w:div w:id="911698696">
          <w:marLeft w:val="0"/>
          <w:marRight w:val="0"/>
          <w:marTop w:val="0"/>
          <w:marBottom w:val="0"/>
          <w:divBdr>
            <w:top w:val="none" w:sz="0" w:space="0" w:color="auto"/>
            <w:left w:val="none" w:sz="0" w:space="0" w:color="auto"/>
            <w:bottom w:val="none" w:sz="0" w:space="0" w:color="auto"/>
            <w:right w:val="none" w:sz="0" w:space="0" w:color="auto"/>
          </w:divBdr>
        </w:div>
        <w:div w:id="699092660">
          <w:marLeft w:val="0"/>
          <w:marRight w:val="0"/>
          <w:marTop w:val="0"/>
          <w:marBottom w:val="0"/>
          <w:divBdr>
            <w:top w:val="none" w:sz="0" w:space="0" w:color="auto"/>
            <w:left w:val="none" w:sz="0" w:space="0" w:color="auto"/>
            <w:bottom w:val="none" w:sz="0" w:space="0" w:color="auto"/>
            <w:right w:val="none" w:sz="0" w:space="0" w:color="auto"/>
          </w:divBdr>
        </w:div>
        <w:div w:id="1983802091">
          <w:marLeft w:val="0"/>
          <w:marRight w:val="0"/>
          <w:marTop w:val="0"/>
          <w:marBottom w:val="0"/>
          <w:divBdr>
            <w:top w:val="none" w:sz="0" w:space="0" w:color="auto"/>
            <w:left w:val="none" w:sz="0" w:space="0" w:color="auto"/>
            <w:bottom w:val="none" w:sz="0" w:space="0" w:color="auto"/>
            <w:right w:val="none" w:sz="0" w:space="0" w:color="auto"/>
          </w:divBdr>
        </w:div>
        <w:div w:id="1568177074">
          <w:marLeft w:val="0"/>
          <w:marRight w:val="0"/>
          <w:marTop w:val="0"/>
          <w:marBottom w:val="0"/>
          <w:divBdr>
            <w:top w:val="none" w:sz="0" w:space="0" w:color="auto"/>
            <w:left w:val="none" w:sz="0" w:space="0" w:color="auto"/>
            <w:bottom w:val="none" w:sz="0" w:space="0" w:color="auto"/>
            <w:right w:val="none" w:sz="0" w:space="0" w:color="auto"/>
          </w:divBdr>
        </w:div>
        <w:div w:id="2117751170">
          <w:marLeft w:val="0"/>
          <w:marRight w:val="0"/>
          <w:marTop w:val="0"/>
          <w:marBottom w:val="0"/>
          <w:divBdr>
            <w:top w:val="none" w:sz="0" w:space="0" w:color="auto"/>
            <w:left w:val="none" w:sz="0" w:space="0" w:color="auto"/>
            <w:bottom w:val="none" w:sz="0" w:space="0" w:color="auto"/>
            <w:right w:val="none" w:sz="0" w:space="0" w:color="auto"/>
          </w:divBdr>
        </w:div>
        <w:div w:id="85269867">
          <w:marLeft w:val="0"/>
          <w:marRight w:val="0"/>
          <w:marTop w:val="0"/>
          <w:marBottom w:val="0"/>
          <w:divBdr>
            <w:top w:val="none" w:sz="0" w:space="0" w:color="auto"/>
            <w:left w:val="none" w:sz="0" w:space="0" w:color="auto"/>
            <w:bottom w:val="none" w:sz="0" w:space="0" w:color="auto"/>
            <w:right w:val="none" w:sz="0" w:space="0" w:color="auto"/>
          </w:divBdr>
        </w:div>
        <w:div w:id="544416822">
          <w:marLeft w:val="0"/>
          <w:marRight w:val="0"/>
          <w:marTop w:val="0"/>
          <w:marBottom w:val="0"/>
          <w:divBdr>
            <w:top w:val="none" w:sz="0" w:space="0" w:color="auto"/>
            <w:left w:val="none" w:sz="0" w:space="0" w:color="auto"/>
            <w:bottom w:val="none" w:sz="0" w:space="0" w:color="auto"/>
            <w:right w:val="none" w:sz="0" w:space="0" w:color="auto"/>
          </w:divBdr>
        </w:div>
        <w:div w:id="814958320">
          <w:marLeft w:val="0"/>
          <w:marRight w:val="0"/>
          <w:marTop w:val="0"/>
          <w:marBottom w:val="0"/>
          <w:divBdr>
            <w:top w:val="none" w:sz="0" w:space="0" w:color="auto"/>
            <w:left w:val="none" w:sz="0" w:space="0" w:color="auto"/>
            <w:bottom w:val="none" w:sz="0" w:space="0" w:color="auto"/>
            <w:right w:val="none" w:sz="0" w:space="0" w:color="auto"/>
          </w:divBdr>
        </w:div>
        <w:div w:id="2139253517">
          <w:marLeft w:val="0"/>
          <w:marRight w:val="0"/>
          <w:marTop w:val="0"/>
          <w:marBottom w:val="0"/>
          <w:divBdr>
            <w:top w:val="none" w:sz="0" w:space="0" w:color="auto"/>
            <w:left w:val="none" w:sz="0" w:space="0" w:color="auto"/>
            <w:bottom w:val="none" w:sz="0" w:space="0" w:color="auto"/>
            <w:right w:val="none" w:sz="0" w:space="0" w:color="auto"/>
          </w:divBdr>
        </w:div>
        <w:div w:id="2072382580">
          <w:marLeft w:val="0"/>
          <w:marRight w:val="0"/>
          <w:marTop w:val="0"/>
          <w:marBottom w:val="0"/>
          <w:divBdr>
            <w:top w:val="none" w:sz="0" w:space="0" w:color="auto"/>
            <w:left w:val="none" w:sz="0" w:space="0" w:color="auto"/>
            <w:bottom w:val="none" w:sz="0" w:space="0" w:color="auto"/>
            <w:right w:val="none" w:sz="0" w:space="0" w:color="auto"/>
          </w:divBdr>
        </w:div>
        <w:div w:id="980111779">
          <w:marLeft w:val="0"/>
          <w:marRight w:val="0"/>
          <w:marTop w:val="0"/>
          <w:marBottom w:val="0"/>
          <w:divBdr>
            <w:top w:val="none" w:sz="0" w:space="0" w:color="auto"/>
            <w:left w:val="none" w:sz="0" w:space="0" w:color="auto"/>
            <w:bottom w:val="none" w:sz="0" w:space="0" w:color="auto"/>
            <w:right w:val="none" w:sz="0" w:space="0" w:color="auto"/>
          </w:divBdr>
        </w:div>
        <w:div w:id="1810979225">
          <w:marLeft w:val="0"/>
          <w:marRight w:val="0"/>
          <w:marTop w:val="0"/>
          <w:marBottom w:val="0"/>
          <w:divBdr>
            <w:top w:val="none" w:sz="0" w:space="0" w:color="auto"/>
            <w:left w:val="none" w:sz="0" w:space="0" w:color="auto"/>
            <w:bottom w:val="none" w:sz="0" w:space="0" w:color="auto"/>
            <w:right w:val="none" w:sz="0" w:space="0" w:color="auto"/>
          </w:divBdr>
        </w:div>
        <w:div w:id="1792480889">
          <w:marLeft w:val="0"/>
          <w:marRight w:val="0"/>
          <w:marTop w:val="0"/>
          <w:marBottom w:val="0"/>
          <w:divBdr>
            <w:top w:val="none" w:sz="0" w:space="0" w:color="auto"/>
            <w:left w:val="none" w:sz="0" w:space="0" w:color="auto"/>
            <w:bottom w:val="none" w:sz="0" w:space="0" w:color="auto"/>
            <w:right w:val="none" w:sz="0" w:space="0" w:color="auto"/>
          </w:divBdr>
        </w:div>
        <w:div w:id="722294408">
          <w:marLeft w:val="0"/>
          <w:marRight w:val="0"/>
          <w:marTop w:val="0"/>
          <w:marBottom w:val="0"/>
          <w:divBdr>
            <w:top w:val="none" w:sz="0" w:space="0" w:color="auto"/>
            <w:left w:val="none" w:sz="0" w:space="0" w:color="auto"/>
            <w:bottom w:val="none" w:sz="0" w:space="0" w:color="auto"/>
            <w:right w:val="none" w:sz="0" w:space="0" w:color="auto"/>
          </w:divBdr>
        </w:div>
        <w:div w:id="1254237978">
          <w:marLeft w:val="0"/>
          <w:marRight w:val="0"/>
          <w:marTop w:val="0"/>
          <w:marBottom w:val="0"/>
          <w:divBdr>
            <w:top w:val="none" w:sz="0" w:space="0" w:color="auto"/>
            <w:left w:val="none" w:sz="0" w:space="0" w:color="auto"/>
            <w:bottom w:val="none" w:sz="0" w:space="0" w:color="auto"/>
            <w:right w:val="none" w:sz="0" w:space="0" w:color="auto"/>
          </w:divBdr>
        </w:div>
        <w:div w:id="551967781">
          <w:marLeft w:val="0"/>
          <w:marRight w:val="0"/>
          <w:marTop w:val="0"/>
          <w:marBottom w:val="0"/>
          <w:divBdr>
            <w:top w:val="none" w:sz="0" w:space="0" w:color="auto"/>
            <w:left w:val="none" w:sz="0" w:space="0" w:color="auto"/>
            <w:bottom w:val="none" w:sz="0" w:space="0" w:color="auto"/>
            <w:right w:val="none" w:sz="0" w:space="0" w:color="auto"/>
          </w:divBdr>
        </w:div>
        <w:div w:id="226113625">
          <w:marLeft w:val="0"/>
          <w:marRight w:val="0"/>
          <w:marTop w:val="0"/>
          <w:marBottom w:val="0"/>
          <w:divBdr>
            <w:top w:val="none" w:sz="0" w:space="0" w:color="auto"/>
            <w:left w:val="none" w:sz="0" w:space="0" w:color="auto"/>
            <w:bottom w:val="none" w:sz="0" w:space="0" w:color="auto"/>
            <w:right w:val="none" w:sz="0" w:space="0" w:color="auto"/>
          </w:divBdr>
        </w:div>
        <w:div w:id="1090932618">
          <w:marLeft w:val="0"/>
          <w:marRight w:val="0"/>
          <w:marTop w:val="0"/>
          <w:marBottom w:val="0"/>
          <w:divBdr>
            <w:top w:val="none" w:sz="0" w:space="0" w:color="auto"/>
            <w:left w:val="none" w:sz="0" w:space="0" w:color="auto"/>
            <w:bottom w:val="none" w:sz="0" w:space="0" w:color="auto"/>
            <w:right w:val="none" w:sz="0" w:space="0" w:color="auto"/>
          </w:divBdr>
        </w:div>
        <w:div w:id="2099062696">
          <w:marLeft w:val="0"/>
          <w:marRight w:val="0"/>
          <w:marTop w:val="0"/>
          <w:marBottom w:val="0"/>
          <w:divBdr>
            <w:top w:val="none" w:sz="0" w:space="0" w:color="auto"/>
            <w:left w:val="none" w:sz="0" w:space="0" w:color="auto"/>
            <w:bottom w:val="none" w:sz="0" w:space="0" w:color="auto"/>
            <w:right w:val="none" w:sz="0" w:space="0" w:color="auto"/>
          </w:divBdr>
        </w:div>
        <w:div w:id="2058431397">
          <w:marLeft w:val="0"/>
          <w:marRight w:val="0"/>
          <w:marTop w:val="0"/>
          <w:marBottom w:val="0"/>
          <w:divBdr>
            <w:top w:val="none" w:sz="0" w:space="0" w:color="auto"/>
            <w:left w:val="none" w:sz="0" w:space="0" w:color="auto"/>
            <w:bottom w:val="none" w:sz="0" w:space="0" w:color="auto"/>
            <w:right w:val="none" w:sz="0" w:space="0" w:color="auto"/>
          </w:divBdr>
        </w:div>
        <w:div w:id="1522090489">
          <w:marLeft w:val="0"/>
          <w:marRight w:val="0"/>
          <w:marTop w:val="0"/>
          <w:marBottom w:val="0"/>
          <w:divBdr>
            <w:top w:val="none" w:sz="0" w:space="0" w:color="auto"/>
            <w:left w:val="none" w:sz="0" w:space="0" w:color="auto"/>
            <w:bottom w:val="none" w:sz="0" w:space="0" w:color="auto"/>
            <w:right w:val="none" w:sz="0" w:space="0" w:color="auto"/>
          </w:divBdr>
        </w:div>
        <w:div w:id="393696720">
          <w:marLeft w:val="0"/>
          <w:marRight w:val="0"/>
          <w:marTop w:val="0"/>
          <w:marBottom w:val="0"/>
          <w:divBdr>
            <w:top w:val="none" w:sz="0" w:space="0" w:color="auto"/>
            <w:left w:val="none" w:sz="0" w:space="0" w:color="auto"/>
            <w:bottom w:val="none" w:sz="0" w:space="0" w:color="auto"/>
            <w:right w:val="none" w:sz="0" w:space="0" w:color="auto"/>
          </w:divBdr>
        </w:div>
        <w:div w:id="698700162">
          <w:marLeft w:val="0"/>
          <w:marRight w:val="0"/>
          <w:marTop w:val="0"/>
          <w:marBottom w:val="0"/>
          <w:divBdr>
            <w:top w:val="none" w:sz="0" w:space="0" w:color="auto"/>
            <w:left w:val="none" w:sz="0" w:space="0" w:color="auto"/>
            <w:bottom w:val="none" w:sz="0" w:space="0" w:color="auto"/>
            <w:right w:val="none" w:sz="0" w:space="0" w:color="auto"/>
          </w:divBdr>
        </w:div>
        <w:div w:id="400754367">
          <w:marLeft w:val="0"/>
          <w:marRight w:val="0"/>
          <w:marTop w:val="0"/>
          <w:marBottom w:val="0"/>
          <w:divBdr>
            <w:top w:val="none" w:sz="0" w:space="0" w:color="auto"/>
            <w:left w:val="none" w:sz="0" w:space="0" w:color="auto"/>
            <w:bottom w:val="none" w:sz="0" w:space="0" w:color="auto"/>
            <w:right w:val="none" w:sz="0" w:space="0" w:color="auto"/>
          </w:divBdr>
        </w:div>
        <w:div w:id="1727220599">
          <w:marLeft w:val="0"/>
          <w:marRight w:val="0"/>
          <w:marTop w:val="0"/>
          <w:marBottom w:val="0"/>
          <w:divBdr>
            <w:top w:val="none" w:sz="0" w:space="0" w:color="auto"/>
            <w:left w:val="none" w:sz="0" w:space="0" w:color="auto"/>
            <w:bottom w:val="none" w:sz="0" w:space="0" w:color="auto"/>
            <w:right w:val="none" w:sz="0" w:space="0" w:color="auto"/>
          </w:divBdr>
        </w:div>
        <w:div w:id="594704979">
          <w:marLeft w:val="0"/>
          <w:marRight w:val="0"/>
          <w:marTop w:val="0"/>
          <w:marBottom w:val="0"/>
          <w:divBdr>
            <w:top w:val="none" w:sz="0" w:space="0" w:color="auto"/>
            <w:left w:val="none" w:sz="0" w:space="0" w:color="auto"/>
            <w:bottom w:val="none" w:sz="0" w:space="0" w:color="auto"/>
            <w:right w:val="none" w:sz="0" w:space="0" w:color="auto"/>
          </w:divBdr>
        </w:div>
        <w:div w:id="1743945634">
          <w:marLeft w:val="0"/>
          <w:marRight w:val="0"/>
          <w:marTop w:val="0"/>
          <w:marBottom w:val="0"/>
          <w:divBdr>
            <w:top w:val="none" w:sz="0" w:space="0" w:color="auto"/>
            <w:left w:val="none" w:sz="0" w:space="0" w:color="auto"/>
            <w:bottom w:val="none" w:sz="0" w:space="0" w:color="auto"/>
            <w:right w:val="none" w:sz="0" w:space="0" w:color="auto"/>
          </w:divBdr>
        </w:div>
        <w:div w:id="218326467">
          <w:marLeft w:val="0"/>
          <w:marRight w:val="0"/>
          <w:marTop w:val="0"/>
          <w:marBottom w:val="0"/>
          <w:divBdr>
            <w:top w:val="none" w:sz="0" w:space="0" w:color="auto"/>
            <w:left w:val="none" w:sz="0" w:space="0" w:color="auto"/>
            <w:bottom w:val="none" w:sz="0" w:space="0" w:color="auto"/>
            <w:right w:val="none" w:sz="0" w:space="0" w:color="auto"/>
          </w:divBdr>
        </w:div>
        <w:div w:id="528955701">
          <w:marLeft w:val="0"/>
          <w:marRight w:val="0"/>
          <w:marTop w:val="0"/>
          <w:marBottom w:val="0"/>
          <w:divBdr>
            <w:top w:val="none" w:sz="0" w:space="0" w:color="auto"/>
            <w:left w:val="none" w:sz="0" w:space="0" w:color="auto"/>
            <w:bottom w:val="none" w:sz="0" w:space="0" w:color="auto"/>
            <w:right w:val="none" w:sz="0" w:space="0" w:color="auto"/>
          </w:divBdr>
        </w:div>
        <w:div w:id="922492896">
          <w:marLeft w:val="0"/>
          <w:marRight w:val="0"/>
          <w:marTop w:val="0"/>
          <w:marBottom w:val="0"/>
          <w:divBdr>
            <w:top w:val="none" w:sz="0" w:space="0" w:color="auto"/>
            <w:left w:val="none" w:sz="0" w:space="0" w:color="auto"/>
            <w:bottom w:val="none" w:sz="0" w:space="0" w:color="auto"/>
            <w:right w:val="none" w:sz="0" w:space="0" w:color="auto"/>
          </w:divBdr>
        </w:div>
        <w:div w:id="1856724623">
          <w:marLeft w:val="0"/>
          <w:marRight w:val="0"/>
          <w:marTop w:val="0"/>
          <w:marBottom w:val="0"/>
          <w:divBdr>
            <w:top w:val="none" w:sz="0" w:space="0" w:color="auto"/>
            <w:left w:val="none" w:sz="0" w:space="0" w:color="auto"/>
            <w:bottom w:val="none" w:sz="0" w:space="0" w:color="auto"/>
            <w:right w:val="none" w:sz="0" w:space="0" w:color="auto"/>
          </w:divBdr>
        </w:div>
        <w:div w:id="813568387">
          <w:marLeft w:val="0"/>
          <w:marRight w:val="0"/>
          <w:marTop w:val="0"/>
          <w:marBottom w:val="0"/>
          <w:divBdr>
            <w:top w:val="none" w:sz="0" w:space="0" w:color="auto"/>
            <w:left w:val="none" w:sz="0" w:space="0" w:color="auto"/>
            <w:bottom w:val="none" w:sz="0" w:space="0" w:color="auto"/>
            <w:right w:val="none" w:sz="0" w:space="0" w:color="auto"/>
          </w:divBdr>
        </w:div>
        <w:div w:id="1696419955">
          <w:marLeft w:val="0"/>
          <w:marRight w:val="0"/>
          <w:marTop w:val="0"/>
          <w:marBottom w:val="0"/>
          <w:divBdr>
            <w:top w:val="none" w:sz="0" w:space="0" w:color="auto"/>
            <w:left w:val="none" w:sz="0" w:space="0" w:color="auto"/>
            <w:bottom w:val="none" w:sz="0" w:space="0" w:color="auto"/>
            <w:right w:val="none" w:sz="0" w:space="0" w:color="auto"/>
          </w:divBdr>
        </w:div>
        <w:div w:id="1768883619">
          <w:marLeft w:val="0"/>
          <w:marRight w:val="0"/>
          <w:marTop w:val="0"/>
          <w:marBottom w:val="0"/>
          <w:divBdr>
            <w:top w:val="none" w:sz="0" w:space="0" w:color="auto"/>
            <w:left w:val="none" w:sz="0" w:space="0" w:color="auto"/>
            <w:bottom w:val="none" w:sz="0" w:space="0" w:color="auto"/>
            <w:right w:val="none" w:sz="0" w:space="0" w:color="auto"/>
          </w:divBdr>
        </w:div>
        <w:div w:id="1199974854">
          <w:marLeft w:val="0"/>
          <w:marRight w:val="0"/>
          <w:marTop w:val="0"/>
          <w:marBottom w:val="0"/>
          <w:divBdr>
            <w:top w:val="none" w:sz="0" w:space="0" w:color="auto"/>
            <w:left w:val="none" w:sz="0" w:space="0" w:color="auto"/>
            <w:bottom w:val="none" w:sz="0" w:space="0" w:color="auto"/>
            <w:right w:val="none" w:sz="0" w:space="0" w:color="auto"/>
          </w:divBdr>
        </w:div>
        <w:div w:id="394934069">
          <w:marLeft w:val="0"/>
          <w:marRight w:val="0"/>
          <w:marTop w:val="0"/>
          <w:marBottom w:val="0"/>
          <w:divBdr>
            <w:top w:val="none" w:sz="0" w:space="0" w:color="auto"/>
            <w:left w:val="none" w:sz="0" w:space="0" w:color="auto"/>
            <w:bottom w:val="none" w:sz="0" w:space="0" w:color="auto"/>
            <w:right w:val="none" w:sz="0" w:space="0" w:color="auto"/>
          </w:divBdr>
        </w:div>
        <w:div w:id="212932153">
          <w:marLeft w:val="0"/>
          <w:marRight w:val="0"/>
          <w:marTop w:val="0"/>
          <w:marBottom w:val="0"/>
          <w:divBdr>
            <w:top w:val="none" w:sz="0" w:space="0" w:color="auto"/>
            <w:left w:val="none" w:sz="0" w:space="0" w:color="auto"/>
            <w:bottom w:val="none" w:sz="0" w:space="0" w:color="auto"/>
            <w:right w:val="none" w:sz="0" w:space="0" w:color="auto"/>
          </w:divBdr>
        </w:div>
        <w:div w:id="179247926">
          <w:marLeft w:val="0"/>
          <w:marRight w:val="0"/>
          <w:marTop w:val="0"/>
          <w:marBottom w:val="0"/>
          <w:divBdr>
            <w:top w:val="none" w:sz="0" w:space="0" w:color="auto"/>
            <w:left w:val="none" w:sz="0" w:space="0" w:color="auto"/>
            <w:bottom w:val="none" w:sz="0" w:space="0" w:color="auto"/>
            <w:right w:val="none" w:sz="0" w:space="0" w:color="auto"/>
          </w:divBdr>
        </w:div>
        <w:div w:id="2098671814">
          <w:marLeft w:val="0"/>
          <w:marRight w:val="0"/>
          <w:marTop w:val="0"/>
          <w:marBottom w:val="0"/>
          <w:divBdr>
            <w:top w:val="none" w:sz="0" w:space="0" w:color="auto"/>
            <w:left w:val="none" w:sz="0" w:space="0" w:color="auto"/>
            <w:bottom w:val="none" w:sz="0" w:space="0" w:color="auto"/>
            <w:right w:val="none" w:sz="0" w:space="0" w:color="auto"/>
          </w:divBdr>
        </w:div>
        <w:div w:id="1149788821">
          <w:marLeft w:val="0"/>
          <w:marRight w:val="0"/>
          <w:marTop w:val="0"/>
          <w:marBottom w:val="0"/>
          <w:divBdr>
            <w:top w:val="none" w:sz="0" w:space="0" w:color="auto"/>
            <w:left w:val="none" w:sz="0" w:space="0" w:color="auto"/>
            <w:bottom w:val="none" w:sz="0" w:space="0" w:color="auto"/>
            <w:right w:val="none" w:sz="0" w:space="0" w:color="auto"/>
          </w:divBdr>
        </w:div>
        <w:div w:id="76753051">
          <w:marLeft w:val="0"/>
          <w:marRight w:val="0"/>
          <w:marTop w:val="0"/>
          <w:marBottom w:val="0"/>
          <w:divBdr>
            <w:top w:val="none" w:sz="0" w:space="0" w:color="auto"/>
            <w:left w:val="none" w:sz="0" w:space="0" w:color="auto"/>
            <w:bottom w:val="none" w:sz="0" w:space="0" w:color="auto"/>
            <w:right w:val="none" w:sz="0" w:space="0" w:color="auto"/>
          </w:divBdr>
        </w:div>
        <w:div w:id="1241062655">
          <w:marLeft w:val="0"/>
          <w:marRight w:val="0"/>
          <w:marTop w:val="0"/>
          <w:marBottom w:val="0"/>
          <w:divBdr>
            <w:top w:val="none" w:sz="0" w:space="0" w:color="auto"/>
            <w:left w:val="none" w:sz="0" w:space="0" w:color="auto"/>
            <w:bottom w:val="none" w:sz="0" w:space="0" w:color="auto"/>
            <w:right w:val="none" w:sz="0" w:space="0" w:color="auto"/>
          </w:divBdr>
        </w:div>
        <w:div w:id="106631675">
          <w:marLeft w:val="0"/>
          <w:marRight w:val="0"/>
          <w:marTop w:val="0"/>
          <w:marBottom w:val="0"/>
          <w:divBdr>
            <w:top w:val="none" w:sz="0" w:space="0" w:color="auto"/>
            <w:left w:val="none" w:sz="0" w:space="0" w:color="auto"/>
            <w:bottom w:val="none" w:sz="0" w:space="0" w:color="auto"/>
            <w:right w:val="none" w:sz="0" w:space="0" w:color="auto"/>
          </w:divBdr>
        </w:div>
        <w:div w:id="1167750445">
          <w:marLeft w:val="0"/>
          <w:marRight w:val="0"/>
          <w:marTop w:val="0"/>
          <w:marBottom w:val="0"/>
          <w:divBdr>
            <w:top w:val="none" w:sz="0" w:space="0" w:color="auto"/>
            <w:left w:val="none" w:sz="0" w:space="0" w:color="auto"/>
            <w:bottom w:val="none" w:sz="0" w:space="0" w:color="auto"/>
            <w:right w:val="none" w:sz="0" w:space="0" w:color="auto"/>
          </w:divBdr>
        </w:div>
        <w:div w:id="1729181528">
          <w:marLeft w:val="0"/>
          <w:marRight w:val="0"/>
          <w:marTop w:val="0"/>
          <w:marBottom w:val="0"/>
          <w:divBdr>
            <w:top w:val="none" w:sz="0" w:space="0" w:color="auto"/>
            <w:left w:val="none" w:sz="0" w:space="0" w:color="auto"/>
            <w:bottom w:val="none" w:sz="0" w:space="0" w:color="auto"/>
            <w:right w:val="none" w:sz="0" w:space="0" w:color="auto"/>
          </w:divBdr>
        </w:div>
        <w:div w:id="1361586992">
          <w:marLeft w:val="0"/>
          <w:marRight w:val="0"/>
          <w:marTop w:val="0"/>
          <w:marBottom w:val="0"/>
          <w:divBdr>
            <w:top w:val="none" w:sz="0" w:space="0" w:color="auto"/>
            <w:left w:val="none" w:sz="0" w:space="0" w:color="auto"/>
            <w:bottom w:val="none" w:sz="0" w:space="0" w:color="auto"/>
            <w:right w:val="none" w:sz="0" w:space="0" w:color="auto"/>
          </w:divBdr>
        </w:div>
        <w:div w:id="1821534336">
          <w:marLeft w:val="0"/>
          <w:marRight w:val="0"/>
          <w:marTop w:val="0"/>
          <w:marBottom w:val="0"/>
          <w:divBdr>
            <w:top w:val="none" w:sz="0" w:space="0" w:color="auto"/>
            <w:left w:val="none" w:sz="0" w:space="0" w:color="auto"/>
            <w:bottom w:val="none" w:sz="0" w:space="0" w:color="auto"/>
            <w:right w:val="none" w:sz="0" w:space="0" w:color="auto"/>
          </w:divBdr>
        </w:div>
        <w:div w:id="268195906">
          <w:marLeft w:val="0"/>
          <w:marRight w:val="0"/>
          <w:marTop w:val="0"/>
          <w:marBottom w:val="0"/>
          <w:divBdr>
            <w:top w:val="none" w:sz="0" w:space="0" w:color="auto"/>
            <w:left w:val="none" w:sz="0" w:space="0" w:color="auto"/>
            <w:bottom w:val="none" w:sz="0" w:space="0" w:color="auto"/>
            <w:right w:val="none" w:sz="0" w:space="0" w:color="auto"/>
          </w:divBdr>
        </w:div>
        <w:div w:id="291788488">
          <w:marLeft w:val="0"/>
          <w:marRight w:val="0"/>
          <w:marTop w:val="0"/>
          <w:marBottom w:val="0"/>
          <w:divBdr>
            <w:top w:val="none" w:sz="0" w:space="0" w:color="auto"/>
            <w:left w:val="none" w:sz="0" w:space="0" w:color="auto"/>
            <w:bottom w:val="none" w:sz="0" w:space="0" w:color="auto"/>
            <w:right w:val="none" w:sz="0" w:space="0" w:color="auto"/>
          </w:divBdr>
        </w:div>
        <w:div w:id="1398164397">
          <w:marLeft w:val="0"/>
          <w:marRight w:val="0"/>
          <w:marTop w:val="0"/>
          <w:marBottom w:val="0"/>
          <w:divBdr>
            <w:top w:val="none" w:sz="0" w:space="0" w:color="auto"/>
            <w:left w:val="none" w:sz="0" w:space="0" w:color="auto"/>
            <w:bottom w:val="none" w:sz="0" w:space="0" w:color="auto"/>
            <w:right w:val="none" w:sz="0" w:space="0" w:color="auto"/>
          </w:divBdr>
        </w:div>
        <w:div w:id="1122528755">
          <w:marLeft w:val="0"/>
          <w:marRight w:val="0"/>
          <w:marTop w:val="0"/>
          <w:marBottom w:val="0"/>
          <w:divBdr>
            <w:top w:val="none" w:sz="0" w:space="0" w:color="auto"/>
            <w:left w:val="none" w:sz="0" w:space="0" w:color="auto"/>
            <w:bottom w:val="none" w:sz="0" w:space="0" w:color="auto"/>
            <w:right w:val="none" w:sz="0" w:space="0" w:color="auto"/>
          </w:divBdr>
        </w:div>
        <w:div w:id="606930728">
          <w:marLeft w:val="0"/>
          <w:marRight w:val="0"/>
          <w:marTop w:val="0"/>
          <w:marBottom w:val="0"/>
          <w:divBdr>
            <w:top w:val="none" w:sz="0" w:space="0" w:color="auto"/>
            <w:left w:val="none" w:sz="0" w:space="0" w:color="auto"/>
            <w:bottom w:val="none" w:sz="0" w:space="0" w:color="auto"/>
            <w:right w:val="none" w:sz="0" w:space="0" w:color="auto"/>
          </w:divBdr>
        </w:div>
        <w:div w:id="542518110">
          <w:marLeft w:val="0"/>
          <w:marRight w:val="0"/>
          <w:marTop w:val="0"/>
          <w:marBottom w:val="0"/>
          <w:divBdr>
            <w:top w:val="none" w:sz="0" w:space="0" w:color="auto"/>
            <w:left w:val="none" w:sz="0" w:space="0" w:color="auto"/>
            <w:bottom w:val="none" w:sz="0" w:space="0" w:color="auto"/>
            <w:right w:val="none" w:sz="0" w:space="0" w:color="auto"/>
          </w:divBdr>
        </w:div>
        <w:div w:id="1060132037">
          <w:marLeft w:val="0"/>
          <w:marRight w:val="0"/>
          <w:marTop w:val="0"/>
          <w:marBottom w:val="0"/>
          <w:divBdr>
            <w:top w:val="none" w:sz="0" w:space="0" w:color="auto"/>
            <w:left w:val="none" w:sz="0" w:space="0" w:color="auto"/>
            <w:bottom w:val="none" w:sz="0" w:space="0" w:color="auto"/>
            <w:right w:val="none" w:sz="0" w:space="0" w:color="auto"/>
          </w:divBdr>
        </w:div>
        <w:div w:id="466432088">
          <w:marLeft w:val="0"/>
          <w:marRight w:val="0"/>
          <w:marTop w:val="0"/>
          <w:marBottom w:val="0"/>
          <w:divBdr>
            <w:top w:val="none" w:sz="0" w:space="0" w:color="auto"/>
            <w:left w:val="none" w:sz="0" w:space="0" w:color="auto"/>
            <w:bottom w:val="none" w:sz="0" w:space="0" w:color="auto"/>
            <w:right w:val="none" w:sz="0" w:space="0" w:color="auto"/>
          </w:divBdr>
        </w:div>
        <w:div w:id="628171246">
          <w:marLeft w:val="0"/>
          <w:marRight w:val="0"/>
          <w:marTop w:val="0"/>
          <w:marBottom w:val="0"/>
          <w:divBdr>
            <w:top w:val="none" w:sz="0" w:space="0" w:color="auto"/>
            <w:left w:val="none" w:sz="0" w:space="0" w:color="auto"/>
            <w:bottom w:val="none" w:sz="0" w:space="0" w:color="auto"/>
            <w:right w:val="none" w:sz="0" w:space="0" w:color="auto"/>
          </w:divBdr>
        </w:div>
        <w:div w:id="1044450099">
          <w:marLeft w:val="0"/>
          <w:marRight w:val="0"/>
          <w:marTop w:val="0"/>
          <w:marBottom w:val="0"/>
          <w:divBdr>
            <w:top w:val="none" w:sz="0" w:space="0" w:color="auto"/>
            <w:left w:val="none" w:sz="0" w:space="0" w:color="auto"/>
            <w:bottom w:val="none" w:sz="0" w:space="0" w:color="auto"/>
            <w:right w:val="none" w:sz="0" w:space="0" w:color="auto"/>
          </w:divBdr>
        </w:div>
        <w:div w:id="611673645">
          <w:marLeft w:val="0"/>
          <w:marRight w:val="0"/>
          <w:marTop w:val="0"/>
          <w:marBottom w:val="0"/>
          <w:divBdr>
            <w:top w:val="none" w:sz="0" w:space="0" w:color="auto"/>
            <w:left w:val="none" w:sz="0" w:space="0" w:color="auto"/>
            <w:bottom w:val="none" w:sz="0" w:space="0" w:color="auto"/>
            <w:right w:val="none" w:sz="0" w:space="0" w:color="auto"/>
          </w:divBdr>
        </w:div>
        <w:div w:id="1973440131">
          <w:marLeft w:val="0"/>
          <w:marRight w:val="0"/>
          <w:marTop w:val="0"/>
          <w:marBottom w:val="0"/>
          <w:divBdr>
            <w:top w:val="none" w:sz="0" w:space="0" w:color="auto"/>
            <w:left w:val="none" w:sz="0" w:space="0" w:color="auto"/>
            <w:bottom w:val="none" w:sz="0" w:space="0" w:color="auto"/>
            <w:right w:val="none" w:sz="0" w:space="0" w:color="auto"/>
          </w:divBdr>
        </w:div>
        <w:div w:id="234436712">
          <w:marLeft w:val="0"/>
          <w:marRight w:val="0"/>
          <w:marTop w:val="0"/>
          <w:marBottom w:val="0"/>
          <w:divBdr>
            <w:top w:val="none" w:sz="0" w:space="0" w:color="auto"/>
            <w:left w:val="none" w:sz="0" w:space="0" w:color="auto"/>
            <w:bottom w:val="none" w:sz="0" w:space="0" w:color="auto"/>
            <w:right w:val="none" w:sz="0" w:space="0" w:color="auto"/>
          </w:divBdr>
        </w:div>
        <w:div w:id="7878896">
          <w:marLeft w:val="0"/>
          <w:marRight w:val="0"/>
          <w:marTop w:val="0"/>
          <w:marBottom w:val="0"/>
          <w:divBdr>
            <w:top w:val="none" w:sz="0" w:space="0" w:color="auto"/>
            <w:left w:val="none" w:sz="0" w:space="0" w:color="auto"/>
            <w:bottom w:val="none" w:sz="0" w:space="0" w:color="auto"/>
            <w:right w:val="none" w:sz="0" w:space="0" w:color="auto"/>
          </w:divBdr>
        </w:div>
        <w:div w:id="1573813693">
          <w:marLeft w:val="0"/>
          <w:marRight w:val="0"/>
          <w:marTop w:val="0"/>
          <w:marBottom w:val="0"/>
          <w:divBdr>
            <w:top w:val="none" w:sz="0" w:space="0" w:color="auto"/>
            <w:left w:val="none" w:sz="0" w:space="0" w:color="auto"/>
            <w:bottom w:val="none" w:sz="0" w:space="0" w:color="auto"/>
            <w:right w:val="none" w:sz="0" w:space="0" w:color="auto"/>
          </w:divBdr>
        </w:div>
        <w:div w:id="2003585578">
          <w:marLeft w:val="0"/>
          <w:marRight w:val="0"/>
          <w:marTop w:val="0"/>
          <w:marBottom w:val="0"/>
          <w:divBdr>
            <w:top w:val="none" w:sz="0" w:space="0" w:color="auto"/>
            <w:left w:val="none" w:sz="0" w:space="0" w:color="auto"/>
            <w:bottom w:val="none" w:sz="0" w:space="0" w:color="auto"/>
            <w:right w:val="none" w:sz="0" w:space="0" w:color="auto"/>
          </w:divBdr>
        </w:div>
        <w:div w:id="1312709882">
          <w:marLeft w:val="0"/>
          <w:marRight w:val="0"/>
          <w:marTop w:val="0"/>
          <w:marBottom w:val="0"/>
          <w:divBdr>
            <w:top w:val="none" w:sz="0" w:space="0" w:color="auto"/>
            <w:left w:val="none" w:sz="0" w:space="0" w:color="auto"/>
            <w:bottom w:val="none" w:sz="0" w:space="0" w:color="auto"/>
            <w:right w:val="none" w:sz="0" w:space="0" w:color="auto"/>
          </w:divBdr>
        </w:div>
        <w:div w:id="1997949592">
          <w:marLeft w:val="0"/>
          <w:marRight w:val="0"/>
          <w:marTop w:val="0"/>
          <w:marBottom w:val="0"/>
          <w:divBdr>
            <w:top w:val="none" w:sz="0" w:space="0" w:color="auto"/>
            <w:left w:val="none" w:sz="0" w:space="0" w:color="auto"/>
            <w:bottom w:val="none" w:sz="0" w:space="0" w:color="auto"/>
            <w:right w:val="none" w:sz="0" w:space="0" w:color="auto"/>
          </w:divBdr>
        </w:div>
        <w:div w:id="1204750550">
          <w:marLeft w:val="0"/>
          <w:marRight w:val="0"/>
          <w:marTop w:val="0"/>
          <w:marBottom w:val="0"/>
          <w:divBdr>
            <w:top w:val="none" w:sz="0" w:space="0" w:color="auto"/>
            <w:left w:val="none" w:sz="0" w:space="0" w:color="auto"/>
            <w:bottom w:val="none" w:sz="0" w:space="0" w:color="auto"/>
            <w:right w:val="none" w:sz="0" w:space="0" w:color="auto"/>
          </w:divBdr>
        </w:div>
        <w:div w:id="46416404">
          <w:marLeft w:val="0"/>
          <w:marRight w:val="0"/>
          <w:marTop w:val="0"/>
          <w:marBottom w:val="0"/>
          <w:divBdr>
            <w:top w:val="none" w:sz="0" w:space="0" w:color="auto"/>
            <w:left w:val="none" w:sz="0" w:space="0" w:color="auto"/>
            <w:bottom w:val="none" w:sz="0" w:space="0" w:color="auto"/>
            <w:right w:val="none" w:sz="0" w:space="0" w:color="auto"/>
          </w:divBdr>
        </w:div>
        <w:div w:id="475530151">
          <w:marLeft w:val="0"/>
          <w:marRight w:val="0"/>
          <w:marTop w:val="0"/>
          <w:marBottom w:val="0"/>
          <w:divBdr>
            <w:top w:val="none" w:sz="0" w:space="0" w:color="auto"/>
            <w:left w:val="none" w:sz="0" w:space="0" w:color="auto"/>
            <w:bottom w:val="none" w:sz="0" w:space="0" w:color="auto"/>
            <w:right w:val="none" w:sz="0" w:space="0" w:color="auto"/>
          </w:divBdr>
        </w:div>
        <w:div w:id="767506771">
          <w:marLeft w:val="0"/>
          <w:marRight w:val="0"/>
          <w:marTop w:val="0"/>
          <w:marBottom w:val="0"/>
          <w:divBdr>
            <w:top w:val="none" w:sz="0" w:space="0" w:color="auto"/>
            <w:left w:val="none" w:sz="0" w:space="0" w:color="auto"/>
            <w:bottom w:val="none" w:sz="0" w:space="0" w:color="auto"/>
            <w:right w:val="none" w:sz="0" w:space="0" w:color="auto"/>
          </w:divBdr>
        </w:div>
        <w:div w:id="822359542">
          <w:marLeft w:val="0"/>
          <w:marRight w:val="0"/>
          <w:marTop w:val="0"/>
          <w:marBottom w:val="0"/>
          <w:divBdr>
            <w:top w:val="none" w:sz="0" w:space="0" w:color="auto"/>
            <w:left w:val="none" w:sz="0" w:space="0" w:color="auto"/>
            <w:bottom w:val="none" w:sz="0" w:space="0" w:color="auto"/>
            <w:right w:val="none" w:sz="0" w:space="0" w:color="auto"/>
          </w:divBdr>
        </w:div>
        <w:div w:id="993878917">
          <w:marLeft w:val="0"/>
          <w:marRight w:val="0"/>
          <w:marTop w:val="0"/>
          <w:marBottom w:val="0"/>
          <w:divBdr>
            <w:top w:val="none" w:sz="0" w:space="0" w:color="auto"/>
            <w:left w:val="none" w:sz="0" w:space="0" w:color="auto"/>
            <w:bottom w:val="none" w:sz="0" w:space="0" w:color="auto"/>
            <w:right w:val="none" w:sz="0" w:space="0" w:color="auto"/>
          </w:divBdr>
        </w:div>
        <w:div w:id="505288599">
          <w:marLeft w:val="0"/>
          <w:marRight w:val="0"/>
          <w:marTop w:val="0"/>
          <w:marBottom w:val="0"/>
          <w:divBdr>
            <w:top w:val="none" w:sz="0" w:space="0" w:color="auto"/>
            <w:left w:val="none" w:sz="0" w:space="0" w:color="auto"/>
            <w:bottom w:val="none" w:sz="0" w:space="0" w:color="auto"/>
            <w:right w:val="none" w:sz="0" w:space="0" w:color="auto"/>
          </w:divBdr>
        </w:div>
        <w:div w:id="380401781">
          <w:marLeft w:val="0"/>
          <w:marRight w:val="0"/>
          <w:marTop w:val="0"/>
          <w:marBottom w:val="0"/>
          <w:divBdr>
            <w:top w:val="none" w:sz="0" w:space="0" w:color="auto"/>
            <w:left w:val="none" w:sz="0" w:space="0" w:color="auto"/>
            <w:bottom w:val="none" w:sz="0" w:space="0" w:color="auto"/>
            <w:right w:val="none" w:sz="0" w:space="0" w:color="auto"/>
          </w:divBdr>
        </w:div>
        <w:div w:id="1273442957">
          <w:marLeft w:val="0"/>
          <w:marRight w:val="0"/>
          <w:marTop w:val="0"/>
          <w:marBottom w:val="0"/>
          <w:divBdr>
            <w:top w:val="none" w:sz="0" w:space="0" w:color="auto"/>
            <w:left w:val="none" w:sz="0" w:space="0" w:color="auto"/>
            <w:bottom w:val="none" w:sz="0" w:space="0" w:color="auto"/>
            <w:right w:val="none" w:sz="0" w:space="0" w:color="auto"/>
          </w:divBdr>
        </w:div>
        <w:div w:id="1595090024">
          <w:marLeft w:val="0"/>
          <w:marRight w:val="0"/>
          <w:marTop w:val="0"/>
          <w:marBottom w:val="0"/>
          <w:divBdr>
            <w:top w:val="none" w:sz="0" w:space="0" w:color="auto"/>
            <w:left w:val="none" w:sz="0" w:space="0" w:color="auto"/>
            <w:bottom w:val="none" w:sz="0" w:space="0" w:color="auto"/>
            <w:right w:val="none" w:sz="0" w:space="0" w:color="auto"/>
          </w:divBdr>
        </w:div>
        <w:div w:id="1284924583">
          <w:marLeft w:val="0"/>
          <w:marRight w:val="0"/>
          <w:marTop w:val="0"/>
          <w:marBottom w:val="0"/>
          <w:divBdr>
            <w:top w:val="none" w:sz="0" w:space="0" w:color="auto"/>
            <w:left w:val="none" w:sz="0" w:space="0" w:color="auto"/>
            <w:bottom w:val="none" w:sz="0" w:space="0" w:color="auto"/>
            <w:right w:val="none" w:sz="0" w:space="0" w:color="auto"/>
          </w:divBdr>
        </w:div>
        <w:div w:id="205719588">
          <w:marLeft w:val="0"/>
          <w:marRight w:val="0"/>
          <w:marTop w:val="0"/>
          <w:marBottom w:val="0"/>
          <w:divBdr>
            <w:top w:val="none" w:sz="0" w:space="0" w:color="auto"/>
            <w:left w:val="none" w:sz="0" w:space="0" w:color="auto"/>
            <w:bottom w:val="none" w:sz="0" w:space="0" w:color="auto"/>
            <w:right w:val="none" w:sz="0" w:space="0" w:color="auto"/>
          </w:divBdr>
        </w:div>
        <w:div w:id="1563709172">
          <w:marLeft w:val="0"/>
          <w:marRight w:val="0"/>
          <w:marTop w:val="0"/>
          <w:marBottom w:val="0"/>
          <w:divBdr>
            <w:top w:val="none" w:sz="0" w:space="0" w:color="auto"/>
            <w:left w:val="none" w:sz="0" w:space="0" w:color="auto"/>
            <w:bottom w:val="none" w:sz="0" w:space="0" w:color="auto"/>
            <w:right w:val="none" w:sz="0" w:space="0" w:color="auto"/>
          </w:divBdr>
        </w:div>
        <w:div w:id="1954750684">
          <w:marLeft w:val="0"/>
          <w:marRight w:val="0"/>
          <w:marTop w:val="0"/>
          <w:marBottom w:val="0"/>
          <w:divBdr>
            <w:top w:val="none" w:sz="0" w:space="0" w:color="auto"/>
            <w:left w:val="none" w:sz="0" w:space="0" w:color="auto"/>
            <w:bottom w:val="none" w:sz="0" w:space="0" w:color="auto"/>
            <w:right w:val="none" w:sz="0" w:space="0" w:color="auto"/>
          </w:divBdr>
        </w:div>
        <w:div w:id="762997816">
          <w:marLeft w:val="0"/>
          <w:marRight w:val="0"/>
          <w:marTop w:val="0"/>
          <w:marBottom w:val="0"/>
          <w:divBdr>
            <w:top w:val="none" w:sz="0" w:space="0" w:color="auto"/>
            <w:left w:val="none" w:sz="0" w:space="0" w:color="auto"/>
            <w:bottom w:val="none" w:sz="0" w:space="0" w:color="auto"/>
            <w:right w:val="none" w:sz="0" w:space="0" w:color="auto"/>
          </w:divBdr>
        </w:div>
        <w:div w:id="1115834353">
          <w:marLeft w:val="0"/>
          <w:marRight w:val="0"/>
          <w:marTop w:val="0"/>
          <w:marBottom w:val="0"/>
          <w:divBdr>
            <w:top w:val="none" w:sz="0" w:space="0" w:color="auto"/>
            <w:left w:val="none" w:sz="0" w:space="0" w:color="auto"/>
            <w:bottom w:val="none" w:sz="0" w:space="0" w:color="auto"/>
            <w:right w:val="none" w:sz="0" w:space="0" w:color="auto"/>
          </w:divBdr>
        </w:div>
        <w:div w:id="106316197">
          <w:marLeft w:val="0"/>
          <w:marRight w:val="0"/>
          <w:marTop w:val="0"/>
          <w:marBottom w:val="0"/>
          <w:divBdr>
            <w:top w:val="none" w:sz="0" w:space="0" w:color="auto"/>
            <w:left w:val="none" w:sz="0" w:space="0" w:color="auto"/>
            <w:bottom w:val="none" w:sz="0" w:space="0" w:color="auto"/>
            <w:right w:val="none" w:sz="0" w:space="0" w:color="auto"/>
          </w:divBdr>
        </w:div>
        <w:div w:id="1642463575">
          <w:marLeft w:val="0"/>
          <w:marRight w:val="0"/>
          <w:marTop w:val="0"/>
          <w:marBottom w:val="0"/>
          <w:divBdr>
            <w:top w:val="none" w:sz="0" w:space="0" w:color="auto"/>
            <w:left w:val="none" w:sz="0" w:space="0" w:color="auto"/>
            <w:bottom w:val="none" w:sz="0" w:space="0" w:color="auto"/>
            <w:right w:val="none" w:sz="0" w:space="0" w:color="auto"/>
          </w:divBdr>
        </w:div>
        <w:div w:id="1757555129">
          <w:marLeft w:val="0"/>
          <w:marRight w:val="0"/>
          <w:marTop w:val="0"/>
          <w:marBottom w:val="0"/>
          <w:divBdr>
            <w:top w:val="none" w:sz="0" w:space="0" w:color="auto"/>
            <w:left w:val="none" w:sz="0" w:space="0" w:color="auto"/>
            <w:bottom w:val="none" w:sz="0" w:space="0" w:color="auto"/>
            <w:right w:val="none" w:sz="0" w:space="0" w:color="auto"/>
          </w:divBdr>
        </w:div>
        <w:div w:id="564027683">
          <w:marLeft w:val="0"/>
          <w:marRight w:val="0"/>
          <w:marTop w:val="0"/>
          <w:marBottom w:val="0"/>
          <w:divBdr>
            <w:top w:val="none" w:sz="0" w:space="0" w:color="auto"/>
            <w:left w:val="none" w:sz="0" w:space="0" w:color="auto"/>
            <w:bottom w:val="none" w:sz="0" w:space="0" w:color="auto"/>
            <w:right w:val="none" w:sz="0" w:space="0" w:color="auto"/>
          </w:divBdr>
        </w:div>
        <w:div w:id="601230305">
          <w:marLeft w:val="0"/>
          <w:marRight w:val="0"/>
          <w:marTop w:val="0"/>
          <w:marBottom w:val="0"/>
          <w:divBdr>
            <w:top w:val="none" w:sz="0" w:space="0" w:color="auto"/>
            <w:left w:val="none" w:sz="0" w:space="0" w:color="auto"/>
            <w:bottom w:val="none" w:sz="0" w:space="0" w:color="auto"/>
            <w:right w:val="none" w:sz="0" w:space="0" w:color="auto"/>
          </w:divBdr>
        </w:div>
        <w:div w:id="1133476708">
          <w:marLeft w:val="0"/>
          <w:marRight w:val="0"/>
          <w:marTop w:val="0"/>
          <w:marBottom w:val="0"/>
          <w:divBdr>
            <w:top w:val="none" w:sz="0" w:space="0" w:color="auto"/>
            <w:left w:val="none" w:sz="0" w:space="0" w:color="auto"/>
            <w:bottom w:val="none" w:sz="0" w:space="0" w:color="auto"/>
            <w:right w:val="none" w:sz="0" w:space="0" w:color="auto"/>
          </w:divBdr>
        </w:div>
        <w:div w:id="1780106179">
          <w:marLeft w:val="0"/>
          <w:marRight w:val="0"/>
          <w:marTop w:val="0"/>
          <w:marBottom w:val="0"/>
          <w:divBdr>
            <w:top w:val="none" w:sz="0" w:space="0" w:color="auto"/>
            <w:left w:val="none" w:sz="0" w:space="0" w:color="auto"/>
            <w:bottom w:val="none" w:sz="0" w:space="0" w:color="auto"/>
            <w:right w:val="none" w:sz="0" w:space="0" w:color="auto"/>
          </w:divBdr>
        </w:div>
        <w:div w:id="687175576">
          <w:marLeft w:val="0"/>
          <w:marRight w:val="0"/>
          <w:marTop w:val="0"/>
          <w:marBottom w:val="0"/>
          <w:divBdr>
            <w:top w:val="none" w:sz="0" w:space="0" w:color="auto"/>
            <w:left w:val="none" w:sz="0" w:space="0" w:color="auto"/>
            <w:bottom w:val="none" w:sz="0" w:space="0" w:color="auto"/>
            <w:right w:val="none" w:sz="0" w:space="0" w:color="auto"/>
          </w:divBdr>
        </w:div>
        <w:div w:id="669022796">
          <w:marLeft w:val="0"/>
          <w:marRight w:val="0"/>
          <w:marTop w:val="0"/>
          <w:marBottom w:val="0"/>
          <w:divBdr>
            <w:top w:val="none" w:sz="0" w:space="0" w:color="auto"/>
            <w:left w:val="none" w:sz="0" w:space="0" w:color="auto"/>
            <w:bottom w:val="none" w:sz="0" w:space="0" w:color="auto"/>
            <w:right w:val="none" w:sz="0" w:space="0" w:color="auto"/>
          </w:divBdr>
        </w:div>
        <w:div w:id="1573083354">
          <w:marLeft w:val="0"/>
          <w:marRight w:val="0"/>
          <w:marTop w:val="0"/>
          <w:marBottom w:val="0"/>
          <w:divBdr>
            <w:top w:val="none" w:sz="0" w:space="0" w:color="auto"/>
            <w:left w:val="none" w:sz="0" w:space="0" w:color="auto"/>
            <w:bottom w:val="none" w:sz="0" w:space="0" w:color="auto"/>
            <w:right w:val="none" w:sz="0" w:space="0" w:color="auto"/>
          </w:divBdr>
        </w:div>
        <w:div w:id="1078022652">
          <w:marLeft w:val="0"/>
          <w:marRight w:val="0"/>
          <w:marTop w:val="0"/>
          <w:marBottom w:val="0"/>
          <w:divBdr>
            <w:top w:val="none" w:sz="0" w:space="0" w:color="auto"/>
            <w:left w:val="none" w:sz="0" w:space="0" w:color="auto"/>
            <w:bottom w:val="none" w:sz="0" w:space="0" w:color="auto"/>
            <w:right w:val="none" w:sz="0" w:space="0" w:color="auto"/>
          </w:divBdr>
        </w:div>
        <w:div w:id="1588344694">
          <w:marLeft w:val="0"/>
          <w:marRight w:val="0"/>
          <w:marTop w:val="0"/>
          <w:marBottom w:val="0"/>
          <w:divBdr>
            <w:top w:val="none" w:sz="0" w:space="0" w:color="auto"/>
            <w:left w:val="none" w:sz="0" w:space="0" w:color="auto"/>
            <w:bottom w:val="none" w:sz="0" w:space="0" w:color="auto"/>
            <w:right w:val="none" w:sz="0" w:space="0" w:color="auto"/>
          </w:divBdr>
        </w:div>
        <w:div w:id="1025254736">
          <w:marLeft w:val="0"/>
          <w:marRight w:val="0"/>
          <w:marTop w:val="0"/>
          <w:marBottom w:val="0"/>
          <w:divBdr>
            <w:top w:val="none" w:sz="0" w:space="0" w:color="auto"/>
            <w:left w:val="none" w:sz="0" w:space="0" w:color="auto"/>
            <w:bottom w:val="none" w:sz="0" w:space="0" w:color="auto"/>
            <w:right w:val="none" w:sz="0" w:space="0" w:color="auto"/>
          </w:divBdr>
        </w:div>
        <w:div w:id="78211512">
          <w:marLeft w:val="0"/>
          <w:marRight w:val="0"/>
          <w:marTop w:val="0"/>
          <w:marBottom w:val="0"/>
          <w:divBdr>
            <w:top w:val="none" w:sz="0" w:space="0" w:color="auto"/>
            <w:left w:val="none" w:sz="0" w:space="0" w:color="auto"/>
            <w:bottom w:val="none" w:sz="0" w:space="0" w:color="auto"/>
            <w:right w:val="none" w:sz="0" w:space="0" w:color="auto"/>
          </w:divBdr>
        </w:div>
        <w:div w:id="1902445025">
          <w:marLeft w:val="0"/>
          <w:marRight w:val="0"/>
          <w:marTop w:val="0"/>
          <w:marBottom w:val="0"/>
          <w:divBdr>
            <w:top w:val="none" w:sz="0" w:space="0" w:color="auto"/>
            <w:left w:val="none" w:sz="0" w:space="0" w:color="auto"/>
            <w:bottom w:val="none" w:sz="0" w:space="0" w:color="auto"/>
            <w:right w:val="none" w:sz="0" w:space="0" w:color="auto"/>
          </w:divBdr>
        </w:div>
        <w:div w:id="277833269">
          <w:marLeft w:val="0"/>
          <w:marRight w:val="0"/>
          <w:marTop w:val="0"/>
          <w:marBottom w:val="0"/>
          <w:divBdr>
            <w:top w:val="none" w:sz="0" w:space="0" w:color="auto"/>
            <w:left w:val="none" w:sz="0" w:space="0" w:color="auto"/>
            <w:bottom w:val="none" w:sz="0" w:space="0" w:color="auto"/>
            <w:right w:val="none" w:sz="0" w:space="0" w:color="auto"/>
          </w:divBdr>
        </w:div>
        <w:div w:id="828210248">
          <w:marLeft w:val="0"/>
          <w:marRight w:val="0"/>
          <w:marTop w:val="0"/>
          <w:marBottom w:val="0"/>
          <w:divBdr>
            <w:top w:val="none" w:sz="0" w:space="0" w:color="auto"/>
            <w:left w:val="none" w:sz="0" w:space="0" w:color="auto"/>
            <w:bottom w:val="none" w:sz="0" w:space="0" w:color="auto"/>
            <w:right w:val="none" w:sz="0" w:space="0" w:color="auto"/>
          </w:divBdr>
        </w:div>
        <w:div w:id="1930001978">
          <w:marLeft w:val="0"/>
          <w:marRight w:val="0"/>
          <w:marTop w:val="0"/>
          <w:marBottom w:val="0"/>
          <w:divBdr>
            <w:top w:val="none" w:sz="0" w:space="0" w:color="auto"/>
            <w:left w:val="none" w:sz="0" w:space="0" w:color="auto"/>
            <w:bottom w:val="none" w:sz="0" w:space="0" w:color="auto"/>
            <w:right w:val="none" w:sz="0" w:space="0" w:color="auto"/>
          </w:divBdr>
        </w:div>
        <w:div w:id="440344692">
          <w:marLeft w:val="0"/>
          <w:marRight w:val="0"/>
          <w:marTop w:val="0"/>
          <w:marBottom w:val="0"/>
          <w:divBdr>
            <w:top w:val="none" w:sz="0" w:space="0" w:color="auto"/>
            <w:left w:val="none" w:sz="0" w:space="0" w:color="auto"/>
            <w:bottom w:val="none" w:sz="0" w:space="0" w:color="auto"/>
            <w:right w:val="none" w:sz="0" w:space="0" w:color="auto"/>
          </w:divBdr>
        </w:div>
        <w:div w:id="483349832">
          <w:marLeft w:val="0"/>
          <w:marRight w:val="0"/>
          <w:marTop w:val="0"/>
          <w:marBottom w:val="0"/>
          <w:divBdr>
            <w:top w:val="none" w:sz="0" w:space="0" w:color="auto"/>
            <w:left w:val="none" w:sz="0" w:space="0" w:color="auto"/>
            <w:bottom w:val="none" w:sz="0" w:space="0" w:color="auto"/>
            <w:right w:val="none" w:sz="0" w:space="0" w:color="auto"/>
          </w:divBdr>
        </w:div>
        <w:div w:id="1486126003">
          <w:marLeft w:val="0"/>
          <w:marRight w:val="0"/>
          <w:marTop w:val="0"/>
          <w:marBottom w:val="0"/>
          <w:divBdr>
            <w:top w:val="none" w:sz="0" w:space="0" w:color="auto"/>
            <w:left w:val="none" w:sz="0" w:space="0" w:color="auto"/>
            <w:bottom w:val="none" w:sz="0" w:space="0" w:color="auto"/>
            <w:right w:val="none" w:sz="0" w:space="0" w:color="auto"/>
          </w:divBdr>
        </w:div>
        <w:div w:id="798456350">
          <w:marLeft w:val="0"/>
          <w:marRight w:val="0"/>
          <w:marTop w:val="0"/>
          <w:marBottom w:val="0"/>
          <w:divBdr>
            <w:top w:val="none" w:sz="0" w:space="0" w:color="auto"/>
            <w:left w:val="none" w:sz="0" w:space="0" w:color="auto"/>
            <w:bottom w:val="none" w:sz="0" w:space="0" w:color="auto"/>
            <w:right w:val="none" w:sz="0" w:space="0" w:color="auto"/>
          </w:divBdr>
        </w:div>
        <w:div w:id="180052079">
          <w:marLeft w:val="0"/>
          <w:marRight w:val="0"/>
          <w:marTop w:val="0"/>
          <w:marBottom w:val="0"/>
          <w:divBdr>
            <w:top w:val="none" w:sz="0" w:space="0" w:color="auto"/>
            <w:left w:val="none" w:sz="0" w:space="0" w:color="auto"/>
            <w:bottom w:val="none" w:sz="0" w:space="0" w:color="auto"/>
            <w:right w:val="none" w:sz="0" w:space="0" w:color="auto"/>
          </w:divBdr>
        </w:div>
        <w:div w:id="859860245">
          <w:marLeft w:val="0"/>
          <w:marRight w:val="0"/>
          <w:marTop w:val="0"/>
          <w:marBottom w:val="0"/>
          <w:divBdr>
            <w:top w:val="none" w:sz="0" w:space="0" w:color="auto"/>
            <w:left w:val="none" w:sz="0" w:space="0" w:color="auto"/>
            <w:bottom w:val="none" w:sz="0" w:space="0" w:color="auto"/>
            <w:right w:val="none" w:sz="0" w:space="0" w:color="auto"/>
          </w:divBdr>
        </w:div>
        <w:div w:id="1719739383">
          <w:marLeft w:val="0"/>
          <w:marRight w:val="0"/>
          <w:marTop w:val="0"/>
          <w:marBottom w:val="0"/>
          <w:divBdr>
            <w:top w:val="none" w:sz="0" w:space="0" w:color="auto"/>
            <w:left w:val="none" w:sz="0" w:space="0" w:color="auto"/>
            <w:bottom w:val="none" w:sz="0" w:space="0" w:color="auto"/>
            <w:right w:val="none" w:sz="0" w:space="0" w:color="auto"/>
          </w:divBdr>
        </w:div>
        <w:div w:id="1331836527">
          <w:marLeft w:val="0"/>
          <w:marRight w:val="0"/>
          <w:marTop w:val="0"/>
          <w:marBottom w:val="0"/>
          <w:divBdr>
            <w:top w:val="none" w:sz="0" w:space="0" w:color="auto"/>
            <w:left w:val="none" w:sz="0" w:space="0" w:color="auto"/>
            <w:bottom w:val="none" w:sz="0" w:space="0" w:color="auto"/>
            <w:right w:val="none" w:sz="0" w:space="0" w:color="auto"/>
          </w:divBdr>
        </w:div>
        <w:div w:id="1766920261">
          <w:marLeft w:val="0"/>
          <w:marRight w:val="0"/>
          <w:marTop w:val="0"/>
          <w:marBottom w:val="0"/>
          <w:divBdr>
            <w:top w:val="none" w:sz="0" w:space="0" w:color="auto"/>
            <w:left w:val="none" w:sz="0" w:space="0" w:color="auto"/>
            <w:bottom w:val="none" w:sz="0" w:space="0" w:color="auto"/>
            <w:right w:val="none" w:sz="0" w:space="0" w:color="auto"/>
          </w:divBdr>
        </w:div>
        <w:div w:id="720131178">
          <w:marLeft w:val="0"/>
          <w:marRight w:val="0"/>
          <w:marTop w:val="0"/>
          <w:marBottom w:val="0"/>
          <w:divBdr>
            <w:top w:val="none" w:sz="0" w:space="0" w:color="auto"/>
            <w:left w:val="none" w:sz="0" w:space="0" w:color="auto"/>
            <w:bottom w:val="none" w:sz="0" w:space="0" w:color="auto"/>
            <w:right w:val="none" w:sz="0" w:space="0" w:color="auto"/>
          </w:divBdr>
        </w:div>
        <w:div w:id="55124920">
          <w:marLeft w:val="0"/>
          <w:marRight w:val="0"/>
          <w:marTop w:val="0"/>
          <w:marBottom w:val="0"/>
          <w:divBdr>
            <w:top w:val="none" w:sz="0" w:space="0" w:color="auto"/>
            <w:left w:val="none" w:sz="0" w:space="0" w:color="auto"/>
            <w:bottom w:val="none" w:sz="0" w:space="0" w:color="auto"/>
            <w:right w:val="none" w:sz="0" w:space="0" w:color="auto"/>
          </w:divBdr>
        </w:div>
        <w:div w:id="1722441682">
          <w:marLeft w:val="0"/>
          <w:marRight w:val="0"/>
          <w:marTop w:val="0"/>
          <w:marBottom w:val="0"/>
          <w:divBdr>
            <w:top w:val="none" w:sz="0" w:space="0" w:color="auto"/>
            <w:left w:val="none" w:sz="0" w:space="0" w:color="auto"/>
            <w:bottom w:val="none" w:sz="0" w:space="0" w:color="auto"/>
            <w:right w:val="none" w:sz="0" w:space="0" w:color="auto"/>
          </w:divBdr>
        </w:div>
        <w:div w:id="507911566">
          <w:marLeft w:val="0"/>
          <w:marRight w:val="0"/>
          <w:marTop w:val="0"/>
          <w:marBottom w:val="0"/>
          <w:divBdr>
            <w:top w:val="none" w:sz="0" w:space="0" w:color="auto"/>
            <w:left w:val="none" w:sz="0" w:space="0" w:color="auto"/>
            <w:bottom w:val="none" w:sz="0" w:space="0" w:color="auto"/>
            <w:right w:val="none" w:sz="0" w:space="0" w:color="auto"/>
          </w:divBdr>
        </w:div>
        <w:div w:id="1624536824">
          <w:marLeft w:val="0"/>
          <w:marRight w:val="0"/>
          <w:marTop w:val="0"/>
          <w:marBottom w:val="0"/>
          <w:divBdr>
            <w:top w:val="none" w:sz="0" w:space="0" w:color="auto"/>
            <w:left w:val="none" w:sz="0" w:space="0" w:color="auto"/>
            <w:bottom w:val="none" w:sz="0" w:space="0" w:color="auto"/>
            <w:right w:val="none" w:sz="0" w:space="0" w:color="auto"/>
          </w:divBdr>
        </w:div>
        <w:div w:id="1054083009">
          <w:marLeft w:val="0"/>
          <w:marRight w:val="0"/>
          <w:marTop w:val="0"/>
          <w:marBottom w:val="0"/>
          <w:divBdr>
            <w:top w:val="none" w:sz="0" w:space="0" w:color="auto"/>
            <w:left w:val="none" w:sz="0" w:space="0" w:color="auto"/>
            <w:bottom w:val="none" w:sz="0" w:space="0" w:color="auto"/>
            <w:right w:val="none" w:sz="0" w:space="0" w:color="auto"/>
          </w:divBdr>
        </w:div>
        <w:div w:id="2110273541">
          <w:marLeft w:val="0"/>
          <w:marRight w:val="0"/>
          <w:marTop w:val="0"/>
          <w:marBottom w:val="0"/>
          <w:divBdr>
            <w:top w:val="none" w:sz="0" w:space="0" w:color="auto"/>
            <w:left w:val="none" w:sz="0" w:space="0" w:color="auto"/>
            <w:bottom w:val="none" w:sz="0" w:space="0" w:color="auto"/>
            <w:right w:val="none" w:sz="0" w:space="0" w:color="auto"/>
          </w:divBdr>
        </w:div>
        <w:div w:id="732972798">
          <w:marLeft w:val="0"/>
          <w:marRight w:val="0"/>
          <w:marTop w:val="0"/>
          <w:marBottom w:val="0"/>
          <w:divBdr>
            <w:top w:val="none" w:sz="0" w:space="0" w:color="auto"/>
            <w:left w:val="none" w:sz="0" w:space="0" w:color="auto"/>
            <w:bottom w:val="none" w:sz="0" w:space="0" w:color="auto"/>
            <w:right w:val="none" w:sz="0" w:space="0" w:color="auto"/>
          </w:divBdr>
        </w:div>
        <w:div w:id="564802847">
          <w:marLeft w:val="0"/>
          <w:marRight w:val="0"/>
          <w:marTop w:val="0"/>
          <w:marBottom w:val="0"/>
          <w:divBdr>
            <w:top w:val="none" w:sz="0" w:space="0" w:color="auto"/>
            <w:left w:val="none" w:sz="0" w:space="0" w:color="auto"/>
            <w:bottom w:val="none" w:sz="0" w:space="0" w:color="auto"/>
            <w:right w:val="none" w:sz="0" w:space="0" w:color="auto"/>
          </w:divBdr>
        </w:div>
        <w:div w:id="37552340">
          <w:marLeft w:val="0"/>
          <w:marRight w:val="0"/>
          <w:marTop w:val="0"/>
          <w:marBottom w:val="0"/>
          <w:divBdr>
            <w:top w:val="none" w:sz="0" w:space="0" w:color="auto"/>
            <w:left w:val="none" w:sz="0" w:space="0" w:color="auto"/>
            <w:bottom w:val="none" w:sz="0" w:space="0" w:color="auto"/>
            <w:right w:val="none" w:sz="0" w:space="0" w:color="auto"/>
          </w:divBdr>
        </w:div>
        <w:div w:id="1585456129">
          <w:marLeft w:val="0"/>
          <w:marRight w:val="0"/>
          <w:marTop w:val="0"/>
          <w:marBottom w:val="0"/>
          <w:divBdr>
            <w:top w:val="none" w:sz="0" w:space="0" w:color="auto"/>
            <w:left w:val="none" w:sz="0" w:space="0" w:color="auto"/>
            <w:bottom w:val="none" w:sz="0" w:space="0" w:color="auto"/>
            <w:right w:val="none" w:sz="0" w:space="0" w:color="auto"/>
          </w:divBdr>
        </w:div>
        <w:div w:id="1411661526">
          <w:marLeft w:val="0"/>
          <w:marRight w:val="0"/>
          <w:marTop w:val="0"/>
          <w:marBottom w:val="0"/>
          <w:divBdr>
            <w:top w:val="none" w:sz="0" w:space="0" w:color="auto"/>
            <w:left w:val="none" w:sz="0" w:space="0" w:color="auto"/>
            <w:bottom w:val="none" w:sz="0" w:space="0" w:color="auto"/>
            <w:right w:val="none" w:sz="0" w:space="0" w:color="auto"/>
          </w:divBdr>
        </w:div>
        <w:div w:id="785271325">
          <w:marLeft w:val="0"/>
          <w:marRight w:val="0"/>
          <w:marTop w:val="0"/>
          <w:marBottom w:val="0"/>
          <w:divBdr>
            <w:top w:val="none" w:sz="0" w:space="0" w:color="auto"/>
            <w:left w:val="none" w:sz="0" w:space="0" w:color="auto"/>
            <w:bottom w:val="none" w:sz="0" w:space="0" w:color="auto"/>
            <w:right w:val="none" w:sz="0" w:space="0" w:color="auto"/>
          </w:divBdr>
        </w:div>
        <w:div w:id="1226145275">
          <w:marLeft w:val="0"/>
          <w:marRight w:val="0"/>
          <w:marTop w:val="0"/>
          <w:marBottom w:val="0"/>
          <w:divBdr>
            <w:top w:val="none" w:sz="0" w:space="0" w:color="auto"/>
            <w:left w:val="none" w:sz="0" w:space="0" w:color="auto"/>
            <w:bottom w:val="none" w:sz="0" w:space="0" w:color="auto"/>
            <w:right w:val="none" w:sz="0" w:space="0" w:color="auto"/>
          </w:divBdr>
        </w:div>
        <w:div w:id="1034307680">
          <w:marLeft w:val="0"/>
          <w:marRight w:val="0"/>
          <w:marTop w:val="0"/>
          <w:marBottom w:val="0"/>
          <w:divBdr>
            <w:top w:val="none" w:sz="0" w:space="0" w:color="auto"/>
            <w:left w:val="none" w:sz="0" w:space="0" w:color="auto"/>
            <w:bottom w:val="none" w:sz="0" w:space="0" w:color="auto"/>
            <w:right w:val="none" w:sz="0" w:space="0" w:color="auto"/>
          </w:divBdr>
        </w:div>
        <w:div w:id="380597500">
          <w:marLeft w:val="0"/>
          <w:marRight w:val="0"/>
          <w:marTop w:val="0"/>
          <w:marBottom w:val="0"/>
          <w:divBdr>
            <w:top w:val="none" w:sz="0" w:space="0" w:color="auto"/>
            <w:left w:val="none" w:sz="0" w:space="0" w:color="auto"/>
            <w:bottom w:val="none" w:sz="0" w:space="0" w:color="auto"/>
            <w:right w:val="none" w:sz="0" w:space="0" w:color="auto"/>
          </w:divBdr>
        </w:div>
        <w:div w:id="381905136">
          <w:marLeft w:val="0"/>
          <w:marRight w:val="0"/>
          <w:marTop w:val="0"/>
          <w:marBottom w:val="0"/>
          <w:divBdr>
            <w:top w:val="none" w:sz="0" w:space="0" w:color="auto"/>
            <w:left w:val="none" w:sz="0" w:space="0" w:color="auto"/>
            <w:bottom w:val="none" w:sz="0" w:space="0" w:color="auto"/>
            <w:right w:val="none" w:sz="0" w:space="0" w:color="auto"/>
          </w:divBdr>
        </w:div>
        <w:div w:id="1747605769">
          <w:marLeft w:val="0"/>
          <w:marRight w:val="0"/>
          <w:marTop w:val="0"/>
          <w:marBottom w:val="0"/>
          <w:divBdr>
            <w:top w:val="none" w:sz="0" w:space="0" w:color="auto"/>
            <w:left w:val="none" w:sz="0" w:space="0" w:color="auto"/>
            <w:bottom w:val="none" w:sz="0" w:space="0" w:color="auto"/>
            <w:right w:val="none" w:sz="0" w:space="0" w:color="auto"/>
          </w:divBdr>
        </w:div>
        <w:div w:id="1643382800">
          <w:marLeft w:val="0"/>
          <w:marRight w:val="0"/>
          <w:marTop w:val="0"/>
          <w:marBottom w:val="0"/>
          <w:divBdr>
            <w:top w:val="none" w:sz="0" w:space="0" w:color="auto"/>
            <w:left w:val="none" w:sz="0" w:space="0" w:color="auto"/>
            <w:bottom w:val="none" w:sz="0" w:space="0" w:color="auto"/>
            <w:right w:val="none" w:sz="0" w:space="0" w:color="auto"/>
          </w:divBdr>
        </w:div>
        <w:div w:id="1727100369">
          <w:marLeft w:val="0"/>
          <w:marRight w:val="0"/>
          <w:marTop w:val="0"/>
          <w:marBottom w:val="0"/>
          <w:divBdr>
            <w:top w:val="none" w:sz="0" w:space="0" w:color="auto"/>
            <w:left w:val="none" w:sz="0" w:space="0" w:color="auto"/>
            <w:bottom w:val="none" w:sz="0" w:space="0" w:color="auto"/>
            <w:right w:val="none" w:sz="0" w:space="0" w:color="auto"/>
          </w:divBdr>
        </w:div>
        <w:div w:id="2040204514">
          <w:marLeft w:val="0"/>
          <w:marRight w:val="0"/>
          <w:marTop w:val="0"/>
          <w:marBottom w:val="0"/>
          <w:divBdr>
            <w:top w:val="none" w:sz="0" w:space="0" w:color="auto"/>
            <w:left w:val="none" w:sz="0" w:space="0" w:color="auto"/>
            <w:bottom w:val="none" w:sz="0" w:space="0" w:color="auto"/>
            <w:right w:val="none" w:sz="0" w:space="0" w:color="auto"/>
          </w:divBdr>
        </w:div>
        <w:div w:id="1239943061">
          <w:marLeft w:val="0"/>
          <w:marRight w:val="0"/>
          <w:marTop w:val="0"/>
          <w:marBottom w:val="0"/>
          <w:divBdr>
            <w:top w:val="none" w:sz="0" w:space="0" w:color="auto"/>
            <w:left w:val="none" w:sz="0" w:space="0" w:color="auto"/>
            <w:bottom w:val="none" w:sz="0" w:space="0" w:color="auto"/>
            <w:right w:val="none" w:sz="0" w:space="0" w:color="auto"/>
          </w:divBdr>
        </w:div>
        <w:div w:id="1514031404">
          <w:marLeft w:val="0"/>
          <w:marRight w:val="0"/>
          <w:marTop w:val="0"/>
          <w:marBottom w:val="0"/>
          <w:divBdr>
            <w:top w:val="none" w:sz="0" w:space="0" w:color="auto"/>
            <w:left w:val="none" w:sz="0" w:space="0" w:color="auto"/>
            <w:bottom w:val="none" w:sz="0" w:space="0" w:color="auto"/>
            <w:right w:val="none" w:sz="0" w:space="0" w:color="auto"/>
          </w:divBdr>
        </w:div>
        <w:div w:id="855852324">
          <w:marLeft w:val="0"/>
          <w:marRight w:val="0"/>
          <w:marTop w:val="0"/>
          <w:marBottom w:val="0"/>
          <w:divBdr>
            <w:top w:val="none" w:sz="0" w:space="0" w:color="auto"/>
            <w:left w:val="none" w:sz="0" w:space="0" w:color="auto"/>
            <w:bottom w:val="none" w:sz="0" w:space="0" w:color="auto"/>
            <w:right w:val="none" w:sz="0" w:space="0" w:color="auto"/>
          </w:divBdr>
        </w:div>
        <w:div w:id="19207131">
          <w:marLeft w:val="0"/>
          <w:marRight w:val="0"/>
          <w:marTop w:val="0"/>
          <w:marBottom w:val="0"/>
          <w:divBdr>
            <w:top w:val="none" w:sz="0" w:space="0" w:color="auto"/>
            <w:left w:val="none" w:sz="0" w:space="0" w:color="auto"/>
            <w:bottom w:val="none" w:sz="0" w:space="0" w:color="auto"/>
            <w:right w:val="none" w:sz="0" w:space="0" w:color="auto"/>
          </w:divBdr>
        </w:div>
        <w:div w:id="1338002451">
          <w:marLeft w:val="0"/>
          <w:marRight w:val="0"/>
          <w:marTop w:val="0"/>
          <w:marBottom w:val="0"/>
          <w:divBdr>
            <w:top w:val="none" w:sz="0" w:space="0" w:color="auto"/>
            <w:left w:val="none" w:sz="0" w:space="0" w:color="auto"/>
            <w:bottom w:val="none" w:sz="0" w:space="0" w:color="auto"/>
            <w:right w:val="none" w:sz="0" w:space="0" w:color="auto"/>
          </w:divBdr>
        </w:div>
        <w:div w:id="531042570">
          <w:marLeft w:val="0"/>
          <w:marRight w:val="0"/>
          <w:marTop w:val="0"/>
          <w:marBottom w:val="0"/>
          <w:divBdr>
            <w:top w:val="none" w:sz="0" w:space="0" w:color="auto"/>
            <w:left w:val="none" w:sz="0" w:space="0" w:color="auto"/>
            <w:bottom w:val="none" w:sz="0" w:space="0" w:color="auto"/>
            <w:right w:val="none" w:sz="0" w:space="0" w:color="auto"/>
          </w:divBdr>
        </w:div>
        <w:div w:id="699824318">
          <w:marLeft w:val="0"/>
          <w:marRight w:val="0"/>
          <w:marTop w:val="0"/>
          <w:marBottom w:val="0"/>
          <w:divBdr>
            <w:top w:val="none" w:sz="0" w:space="0" w:color="auto"/>
            <w:left w:val="none" w:sz="0" w:space="0" w:color="auto"/>
            <w:bottom w:val="none" w:sz="0" w:space="0" w:color="auto"/>
            <w:right w:val="none" w:sz="0" w:space="0" w:color="auto"/>
          </w:divBdr>
        </w:div>
        <w:div w:id="755243848">
          <w:marLeft w:val="0"/>
          <w:marRight w:val="0"/>
          <w:marTop w:val="0"/>
          <w:marBottom w:val="0"/>
          <w:divBdr>
            <w:top w:val="none" w:sz="0" w:space="0" w:color="auto"/>
            <w:left w:val="none" w:sz="0" w:space="0" w:color="auto"/>
            <w:bottom w:val="none" w:sz="0" w:space="0" w:color="auto"/>
            <w:right w:val="none" w:sz="0" w:space="0" w:color="auto"/>
          </w:divBdr>
        </w:div>
        <w:div w:id="813528137">
          <w:marLeft w:val="0"/>
          <w:marRight w:val="0"/>
          <w:marTop w:val="0"/>
          <w:marBottom w:val="0"/>
          <w:divBdr>
            <w:top w:val="none" w:sz="0" w:space="0" w:color="auto"/>
            <w:left w:val="none" w:sz="0" w:space="0" w:color="auto"/>
            <w:bottom w:val="none" w:sz="0" w:space="0" w:color="auto"/>
            <w:right w:val="none" w:sz="0" w:space="0" w:color="auto"/>
          </w:divBdr>
        </w:div>
        <w:div w:id="1006402005">
          <w:marLeft w:val="0"/>
          <w:marRight w:val="0"/>
          <w:marTop w:val="0"/>
          <w:marBottom w:val="0"/>
          <w:divBdr>
            <w:top w:val="none" w:sz="0" w:space="0" w:color="auto"/>
            <w:left w:val="none" w:sz="0" w:space="0" w:color="auto"/>
            <w:bottom w:val="none" w:sz="0" w:space="0" w:color="auto"/>
            <w:right w:val="none" w:sz="0" w:space="0" w:color="auto"/>
          </w:divBdr>
        </w:div>
        <w:div w:id="428235592">
          <w:marLeft w:val="0"/>
          <w:marRight w:val="0"/>
          <w:marTop w:val="0"/>
          <w:marBottom w:val="0"/>
          <w:divBdr>
            <w:top w:val="none" w:sz="0" w:space="0" w:color="auto"/>
            <w:left w:val="none" w:sz="0" w:space="0" w:color="auto"/>
            <w:bottom w:val="none" w:sz="0" w:space="0" w:color="auto"/>
            <w:right w:val="none" w:sz="0" w:space="0" w:color="auto"/>
          </w:divBdr>
        </w:div>
        <w:div w:id="224294422">
          <w:marLeft w:val="0"/>
          <w:marRight w:val="0"/>
          <w:marTop w:val="0"/>
          <w:marBottom w:val="0"/>
          <w:divBdr>
            <w:top w:val="none" w:sz="0" w:space="0" w:color="auto"/>
            <w:left w:val="none" w:sz="0" w:space="0" w:color="auto"/>
            <w:bottom w:val="none" w:sz="0" w:space="0" w:color="auto"/>
            <w:right w:val="none" w:sz="0" w:space="0" w:color="auto"/>
          </w:divBdr>
        </w:div>
        <w:div w:id="1523321968">
          <w:marLeft w:val="0"/>
          <w:marRight w:val="0"/>
          <w:marTop w:val="0"/>
          <w:marBottom w:val="0"/>
          <w:divBdr>
            <w:top w:val="none" w:sz="0" w:space="0" w:color="auto"/>
            <w:left w:val="none" w:sz="0" w:space="0" w:color="auto"/>
            <w:bottom w:val="none" w:sz="0" w:space="0" w:color="auto"/>
            <w:right w:val="none" w:sz="0" w:space="0" w:color="auto"/>
          </w:divBdr>
        </w:div>
        <w:div w:id="993920659">
          <w:marLeft w:val="0"/>
          <w:marRight w:val="0"/>
          <w:marTop w:val="0"/>
          <w:marBottom w:val="0"/>
          <w:divBdr>
            <w:top w:val="none" w:sz="0" w:space="0" w:color="auto"/>
            <w:left w:val="none" w:sz="0" w:space="0" w:color="auto"/>
            <w:bottom w:val="none" w:sz="0" w:space="0" w:color="auto"/>
            <w:right w:val="none" w:sz="0" w:space="0" w:color="auto"/>
          </w:divBdr>
        </w:div>
        <w:div w:id="776366033">
          <w:marLeft w:val="0"/>
          <w:marRight w:val="0"/>
          <w:marTop w:val="0"/>
          <w:marBottom w:val="0"/>
          <w:divBdr>
            <w:top w:val="none" w:sz="0" w:space="0" w:color="auto"/>
            <w:left w:val="none" w:sz="0" w:space="0" w:color="auto"/>
            <w:bottom w:val="none" w:sz="0" w:space="0" w:color="auto"/>
            <w:right w:val="none" w:sz="0" w:space="0" w:color="auto"/>
          </w:divBdr>
        </w:div>
        <w:div w:id="1995256683">
          <w:marLeft w:val="0"/>
          <w:marRight w:val="0"/>
          <w:marTop w:val="0"/>
          <w:marBottom w:val="0"/>
          <w:divBdr>
            <w:top w:val="none" w:sz="0" w:space="0" w:color="auto"/>
            <w:left w:val="none" w:sz="0" w:space="0" w:color="auto"/>
            <w:bottom w:val="none" w:sz="0" w:space="0" w:color="auto"/>
            <w:right w:val="none" w:sz="0" w:space="0" w:color="auto"/>
          </w:divBdr>
        </w:div>
        <w:div w:id="549803614">
          <w:marLeft w:val="0"/>
          <w:marRight w:val="0"/>
          <w:marTop w:val="0"/>
          <w:marBottom w:val="0"/>
          <w:divBdr>
            <w:top w:val="none" w:sz="0" w:space="0" w:color="auto"/>
            <w:left w:val="none" w:sz="0" w:space="0" w:color="auto"/>
            <w:bottom w:val="none" w:sz="0" w:space="0" w:color="auto"/>
            <w:right w:val="none" w:sz="0" w:space="0" w:color="auto"/>
          </w:divBdr>
        </w:div>
        <w:div w:id="1702170963">
          <w:marLeft w:val="0"/>
          <w:marRight w:val="0"/>
          <w:marTop w:val="0"/>
          <w:marBottom w:val="0"/>
          <w:divBdr>
            <w:top w:val="none" w:sz="0" w:space="0" w:color="auto"/>
            <w:left w:val="none" w:sz="0" w:space="0" w:color="auto"/>
            <w:bottom w:val="none" w:sz="0" w:space="0" w:color="auto"/>
            <w:right w:val="none" w:sz="0" w:space="0" w:color="auto"/>
          </w:divBdr>
        </w:div>
        <w:div w:id="628319605">
          <w:marLeft w:val="0"/>
          <w:marRight w:val="0"/>
          <w:marTop w:val="0"/>
          <w:marBottom w:val="0"/>
          <w:divBdr>
            <w:top w:val="none" w:sz="0" w:space="0" w:color="auto"/>
            <w:left w:val="none" w:sz="0" w:space="0" w:color="auto"/>
            <w:bottom w:val="none" w:sz="0" w:space="0" w:color="auto"/>
            <w:right w:val="none" w:sz="0" w:space="0" w:color="auto"/>
          </w:divBdr>
        </w:div>
        <w:div w:id="1761755703">
          <w:marLeft w:val="0"/>
          <w:marRight w:val="0"/>
          <w:marTop w:val="0"/>
          <w:marBottom w:val="0"/>
          <w:divBdr>
            <w:top w:val="none" w:sz="0" w:space="0" w:color="auto"/>
            <w:left w:val="none" w:sz="0" w:space="0" w:color="auto"/>
            <w:bottom w:val="none" w:sz="0" w:space="0" w:color="auto"/>
            <w:right w:val="none" w:sz="0" w:space="0" w:color="auto"/>
          </w:divBdr>
        </w:div>
        <w:div w:id="1648588415">
          <w:marLeft w:val="0"/>
          <w:marRight w:val="0"/>
          <w:marTop w:val="0"/>
          <w:marBottom w:val="0"/>
          <w:divBdr>
            <w:top w:val="none" w:sz="0" w:space="0" w:color="auto"/>
            <w:left w:val="none" w:sz="0" w:space="0" w:color="auto"/>
            <w:bottom w:val="none" w:sz="0" w:space="0" w:color="auto"/>
            <w:right w:val="none" w:sz="0" w:space="0" w:color="auto"/>
          </w:divBdr>
        </w:div>
        <w:div w:id="488327036">
          <w:marLeft w:val="0"/>
          <w:marRight w:val="0"/>
          <w:marTop w:val="0"/>
          <w:marBottom w:val="0"/>
          <w:divBdr>
            <w:top w:val="none" w:sz="0" w:space="0" w:color="auto"/>
            <w:left w:val="none" w:sz="0" w:space="0" w:color="auto"/>
            <w:bottom w:val="none" w:sz="0" w:space="0" w:color="auto"/>
            <w:right w:val="none" w:sz="0" w:space="0" w:color="auto"/>
          </w:divBdr>
        </w:div>
        <w:div w:id="1976179763">
          <w:marLeft w:val="0"/>
          <w:marRight w:val="0"/>
          <w:marTop w:val="0"/>
          <w:marBottom w:val="0"/>
          <w:divBdr>
            <w:top w:val="none" w:sz="0" w:space="0" w:color="auto"/>
            <w:left w:val="none" w:sz="0" w:space="0" w:color="auto"/>
            <w:bottom w:val="none" w:sz="0" w:space="0" w:color="auto"/>
            <w:right w:val="none" w:sz="0" w:space="0" w:color="auto"/>
          </w:divBdr>
        </w:div>
        <w:div w:id="1625621668">
          <w:marLeft w:val="0"/>
          <w:marRight w:val="0"/>
          <w:marTop w:val="0"/>
          <w:marBottom w:val="0"/>
          <w:divBdr>
            <w:top w:val="none" w:sz="0" w:space="0" w:color="auto"/>
            <w:left w:val="none" w:sz="0" w:space="0" w:color="auto"/>
            <w:bottom w:val="none" w:sz="0" w:space="0" w:color="auto"/>
            <w:right w:val="none" w:sz="0" w:space="0" w:color="auto"/>
          </w:divBdr>
        </w:div>
        <w:div w:id="209391244">
          <w:marLeft w:val="0"/>
          <w:marRight w:val="0"/>
          <w:marTop w:val="0"/>
          <w:marBottom w:val="0"/>
          <w:divBdr>
            <w:top w:val="none" w:sz="0" w:space="0" w:color="auto"/>
            <w:left w:val="none" w:sz="0" w:space="0" w:color="auto"/>
            <w:bottom w:val="none" w:sz="0" w:space="0" w:color="auto"/>
            <w:right w:val="none" w:sz="0" w:space="0" w:color="auto"/>
          </w:divBdr>
        </w:div>
        <w:div w:id="524371500">
          <w:marLeft w:val="0"/>
          <w:marRight w:val="0"/>
          <w:marTop w:val="0"/>
          <w:marBottom w:val="0"/>
          <w:divBdr>
            <w:top w:val="none" w:sz="0" w:space="0" w:color="auto"/>
            <w:left w:val="none" w:sz="0" w:space="0" w:color="auto"/>
            <w:bottom w:val="none" w:sz="0" w:space="0" w:color="auto"/>
            <w:right w:val="none" w:sz="0" w:space="0" w:color="auto"/>
          </w:divBdr>
        </w:div>
        <w:div w:id="666981596">
          <w:marLeft w:val="0"/>
          <w:marRight w:val="0"/>
          <w:marTop w:val="0"/>
          <w:marBottom w:val="0"/>
          <w:divBdr>
            <w:top w:val="none" w:sz="0" w:space="0" w:color="auto"/>
            <w:left w:val="none" w:sz="0" w:space="0" w:color="auto"/>
            <w:bottom w:val="none" w:sz="0" w:space="0" w:color="auto"/>
            <w:right w:val="none" w:sz="0" w:space="0" w:color="auto"/>
          </w:divBdr>
        </w:div>
        <w:div w:id="604188667">
          <w:marLeft w:val="0"/>
          <w:marRight w:val="0"/>
          <w:marTop w:val="0"/>
          <w:marBottom w:val="0"/>
          <w:divBdr>
            <w:top w:val="none" w:sz="0" w:space="0" w:color="auto"/>
            <w:left w:val="none" w:sz="0" w:space="0" w:color="auto"/>
            <w:bottom w:val="none" w:sz="0" w:space="0" w:color="auto"/>
            <w:right w:val="none" w:sz="0" w:space="0" w:color="auto"/>
          </w:divBdr>
        </w:div>
      </w:divsChild>
    </w:div>
    <w:div w:id="2141606156">
      <w:bodyDiv w:val="1"/>
      <w:marLeft w:val="0"/>
      <w:marRight w:val="0"/>
      <w:marTop w:val="0"/>
      <w:marBottom w:val="0"/>
      <w:divBdr>
        <w:top w:val="none" w:sz="0" w:space="0" w:color="auto"/>
        <w:left w:val="none" w:sz="0" w:space="0" w:color="auto"/>
        <w:bottom w:val="none" w:sz="0" w:space="0" w:color="auto"/>
        <w:right w:val="none" w:sz="0" w:space="0" w:color="auto"/>
      </w:divBdr>
      <w:divsChild>
        <w:div w:id="2142379851">
          <w:marLeft w:val="0"/>
          <w:marRight w:val="0"/>
          <w:marTop w:val="0"/>
          <w:marBottom w:val="0"/>
          <w:divBdr>
            <w:top w:val="none" w:sz="0" w:space="0" w:color="auto"/>
            <w:left w:val="none" w:sz="0" w:space="0" w:color="auto"/>
            <w:bottom w:val="none" w:sz="0" w:space="0" w:color="auto"/>
            <w:right w:val="none" w:sz="0" w:space="0" w:color="auto"/>
          </w:divBdr>
        </w:div>
        <w:div w:id="84159145">
          <w:marLeft w:val="0"/>
          <w:marRight w:val="0"/>
          <w:marTop w:val="0"/>
          <w:marBottom w:val="0"/>
          <w:divBdr>
            <w:top w:val="none" w:sz="0" w:space="0" w:color="auto"/>
            <w:left w:val="none" w:sz="0" w:space="0" w:color="auto"/>
            <w:bottom w:val="none" w:sz="0" w:space="0" w:color="auto"/>
            <w:right w:val="none" w:sz="0" w:space="0" w:color="auto"/>
          </w:divBdr>
        </w:div>
        <w:div w:id="663778811">
          <w:marLeft w:val="0"/>
          <w:marRight w:val="0"/>
          <w:marTop w:val="0"/>
          <w:marBottom w:val="0"/>
          <w:divBdr>
            <w:top w:val="none" w:sz="0" w:space="0" w:color="auto"/>
            <w:left w:val="none" w:sz="0" w:space="0" w:color="auto"/>
            <w:bottom w:val="none" w:sz="0" w:space="0" w:color="auto"/>
            <w:right w:val="none" w:sz="0" w:space="0" w:color="auto"/>
          </w:divBdr>
        </w:div>
        <w:div w:id="1464470083">
          <w:marLeft w:val="0"/>
          <w:marRight w:val="0"/>
          <w:marTop w:val="0"/>
          <w:marBottom w:val="0"/>
          <w:divBdr>
            <w:top w:val="none" w:sz="0" w:space="0" w:color="auto"/>
            <w:left w:val="none" w:sz="0" w:space="0" w:color="auto"/>
            <w:bottom w:val="none" w:sz="0" w:space="0" w:color="auto"/>
            <w:right w:val="none" w:sz="0" w:space="0" w:color="auto"/>
          </w:divBdr>
        </w:div>
        <w:div w:id="744717908">
          <w:marLeft w:val="0"/>
          <w:marRight w:val="0"/>
          <w:marTop w:val="0"/>
          <w:marBottom w:val="0"/>
          <w:divBdr>
            <w:top w:val="none" w:sz="0" w:space="0" w:color="auto"/>
            <w:left w:val="none" w:sz="0" w:space="0" w:color="auto"/>
            <w:bottom w:val="none" w:sz="0" w:space="0" w:color="auto"/>
            <w:right w:val="none" w:sz="0" w:space="0" w:color="auto"/>
          </w:divBdr>
        </w:div>
        <w:div w:id="2015301876">
          <w:marLeft w:val="0"/>
          <w:marRight w:val="0"/>
          <w:marTop w:val="0"/>
          <w:marBottom w:val="0"/>
          <w:divBdr>
            <w:top w:val="none" w:sz="0" w:space="0" w:color="auto"/>
            <w:left w:val="none" w:sz="0" w:space="0" w:color="auto"/>
            <w:bottom w:val="none" w:sz="0" w:space="0" w:color="auto"/>
            <w:right w:val="none" w:sz="0" w:space="0" w:color="auto"/>
          </w:divBdr>
        </w:div>
        <w:div w:id="2138718290">
          <w:marLeft w:val="0"/>
          <w:marRight w:val="0"/>
          <w:marTop w:val="0"/>
          <w:marBottom w:val="0"/>
          <w:divBdr>
            <w:top w:val="none" w:sz="0" w:space="0" w:color="auto"/>
            <w:left w:val="none" w:sz="0" w:space="0" w:color="auto"/>
            <w:bottom w:val="none" w:sz="0" w:space="0" w:color="auto"/>
            <w:right w:val="none" w:sz="0" w:space="0" w:color="auto"/>
          </w:divBdr>
        </w:div>
        <w:div w:id="628510920">
          <w:marLeft w:val="0"/>
          <w:marRight w:val="0"/>
          <w:marTop w:val="0"/>
          <w:marBottom w:val="0"/>
          <w:divBdr>
            <w:top w:val="none" w:sz="0" w:space="0" w:color="auto"/>
            <w:left w:val="none" w:sz="0" w:space="0" w:color="auto"/>
            <w:bottom w:val="none" w:sz="0" w:space="0" w:color="auto"/>
            <w:right w:val="none" w:sz="0" w:space="0" w:color="auto"/>
          </w:divBdr>
        </w:div>
        <w:div w:id="725178390">
          <w:marLeft w:val="0"/>
          <w:marRight w:val="0"/>
          <w:marTop w:val="0"/>
          <w:marBottom w:val="0"/>
          <w:divBdr>
            <w:top w:val="none" w:sz="0" w:space="0" w:color="auto"/>
            <w:left w:val="none" w:sz="0" w:space="0" w:color="auto"/>
            <w:bottom w:val="none" w:sz="0" w:space="0" w:color="auto"/>
            <w:right w:val="none" w:sz="0" w:space="0" w:color="auto"/>
          </w:divBdr>
        </w:div>
        <w:div w:id="2030986811">
          <w:marLeft w:val="0"/>
          <w:marRight w:val="0"/>
          <w:marTop w:val="0"/>
          <w:marBottom w:val="0"/>
          <w:divBdr>
            <w:top w:val="none" w:sz="0" w:space="0" w:color="auto"/>
            <w:left w:val="none" w:sz="0" w:space="0" w:color="auto"/>
            <w:bottom w:val="none" w:sz="0" w:space="0" w:color="auto"/>
            <w:right w:val="none" w:sz="0" w:space="0" w:color="auto"/>
          </w:divBdr>
        </w:div>
        <w:div w:id="2130734478">
          <w:marLeft w:val="0"/>
          <w:marRight w:val="0"/>
          <w:marTop w:val="0"/>
          <w:marBottom w:val="0"/>
          <w:divBdr>
            <w:top w:val="none" w:sz="0" w:space="0" w:color="auto"/>
            <w:left w:val="none" w:sz="0" w:space="0" w:color="auto"/>
            <w:bottom w:val="none" w:sz="0" w:space="0" w:color="auto"/>
            <w:right w:val="none" w:sz="0" w:space="0" w:color="auto"/>
          </w:divBdr>
        </w:div>
        <w:div w:id="154497010">
          <w:marLeft w:val="0"/>
          <w:marRight w:val="0"/>
          <w:marTop w:val="0"/>
          <w:marBottom w:val="0"/>
          <w:divBdr>
            <w:top w:val="none" w:sz="0" w:space="0" w:color="auto"/>
            <w:left w:val="none" w:sz="0" w:space="0" w:color="auto"/>
            <w:bottom w:val="none" w:sz="0" w:space="0" w:color="auto"/>
            <w:right w:val="none" w:sz="0" w:space="0" w:color="auto"/>
          </w:divBdr>
        </w:div>
        <w:div w:id="1241672033">
          <w:marLeft w:val="0"/>
          <w:marRight w:val="0"/>
          <w:marTop w:val="0"/>
          <w:marBottom w:val="0"/>
          <w:divBdr>
            <w:top w:val="none" w:sz="0" w:space="0" w:color="auto"/>
            <w:left w:val="none" w:sz="0" w:space="0" w:color="auto"/>
            <w:bottom w:val="none" w:sz="0" w:space="0" w:color="auto"/>
            <w:right w:val="none" w:sz="0" w:space="0" w:color="auto"/>
          </w:divBdr>
        </w:div>
        <w:div w:id="1432552089">
          <w:marLeft w:val="0"/>
          <w:marRight w:val="0"/>
          <w:marTop w:val="0"/>
          <w:marBottom w:val="0"/>
          <w:divBdr>
            <w:top w:val="none" w:sz="0" w:space="0" w:color="auto"/>
            <w:left w:val="none" w:sz="0" w:space="0" w:color="auto"/>
            <w:bottom w:val="none" w:sz="0" w:space="0" w:color="auto"/>
            <w:right w:val="none" w:sz="0" w:space="0" w:color="auto"/>
          </w:divBdr>
        </w:div>
        <w:div w:id="567426020">
          <w:marLeft w:val="0"/>
          <w:marRight w:val="0"/>
          <w:marTop w:val="0"/>
          <w:marBottom w:val="0"/>
          <w:divBdr>
            <w:top w:val="none" w:sz="0" w:space="0" w:color="auto"/>
            <w:left w:val="none" w:sz="0" w:space="0" w:color="auto"/>
            <w:bottom w:val="none" w:sz="0" w:space="0" w:color="auto"/>
            <w:right w:val="none" w:sz="0" w:space="0" w:color="auto"/>
          </w:divBdr>
        </w:div>
        <w:div w:id="815801037">
          <w:marLeft w:val="0"/>
          <w:marRight w:val="0"/>
          <w:marTop w:val="0"/>
          <w:marBottom w:val="0"/>
          <w:divBdr>
            <w:top w:val="none" w:sz="0" w:space="0" w:color="auto"/>
            <w:left w:val="none" w:sz="0" w:space="0" w:color="auto"/>
            <w:bottom w:val="none" w:sz="0" w:space="0" w:color="auto"/>
            <w:right w:val="none" w:sz="0" w:space="0" w:color="auto"/>
          </w:divBdr>
        </w:div>
        <w:div w:id="853113789">
          <w:marLeft w:val="0"/>
          <w:marRight w:val="0"/>
          <w:marTop w:val="0"/>
          <w:marBottom w:val="0"/>
          <w:divBdr>
            <w:top w:val="none" w:sz="0" w:space="0" w:color="auto"/>
            <w:left w:val="none" w:sz="0" w:space="0" w:color="auto"/>
            <w:bottom w:val="none" w:sz="0" w:space="0" w:color="auto"/>
            <w:right w:val="none" w:sz="0" w:space="0" w:color="auto"/>
          </w:divBdr>
        </w:div>
        <w:div w:id="1021051393">
          <w:marLeft w:val="0"/>
          <w:marRight w:val="0"/>
          <w:marTop w:val="0"/>
          <w:marBottom w:val="0"/>
          <w:divBdr>
            <w:top w:val="none" w:sz="0" w:space="0" w:color="auto"/>
            <w:left w:val="none" w:sz="0" w:space="0" w:color="auto"/>
            <w:bottom w:val="none" w:sz="0" w:space="0" w:color="auto"/>
            <w:right w:val="none" w:sz="0" w:space="0" w:color="auto"/>
          </w:divBdr>
        </w:div>
        <w:div w:id="1971129676">
          <w:marLeft w:val="0"/>
          <w:marRight w:val="0"/>
          <w:marTop w:val="0"/>
          <w:marBottom w:val="0"/>
          <w:divBdr>
            <w:top w:val="none" w:sz="0" w:space="0" w:color="auto"/>
            <w:left w:val="none" w:sz="0" w:space="0" w:color="auto"/>
            <w:bottom w:val="none" w:sz="0" w:space="0" w:color="auto"/>
            <w:right w:val="none" w:sz="0" w:space="0" w:color="auto"/>
          </w:divBdr>
        </w:div>
        <w:div w:id="548078645">
          <w:marLeft w:val="0"/>
          <w:marRight w:val="0"/>
          <w:marTop w:val="0"/>
          <w:marBottom w:val="0"/>
          <w:divBdr>
            <w:top w:val="none" w:sz="0" w:space="0" w:color="auto"/>
            <w:left w:val="none" w:sz="0" w:space="0" w:color="auto"/>
            <w:bottom w:val="none" w:sz="0" w:space="0" w:color="auto"/>
            <w:right w:val="none" w:sz="0" w:space="0" w:color="auto"/>
          </w:divBdr>
        </w:div>
        <w:div w:id="1653871246">
          <w:marLeft w:val="0"/>
          <w:marRight w:val="0"/>
          <w:marTop w:val="0"/>
          <w:marBottom w:val="0"/>
          <w:divBdr>
            <w:top w:val="none" w:sz="0" w:space="0" w:color="auto"/>
            <w:left w:val="none" w:sz="0" w:space="0" w:color="auto"/>
            <w:bottom w:val="none" w:sz="0" w:space="0" w:color="auto"/>
            <w:right w:val="none" w:sz="0" w:space="0" w:color="auto"/>
          </w:divBdr>
        </w:div>
        <w:div w:id="1365326475">
          <w:marLeft w:val="0"/>
          <w:marRight w:val="0"/>
          <w:marTop w:val="0"/>
          <w:marBottom w:val="0"/>
          <w:divBdr>
            <w:top w:val="none" w:sz="0" w:space="0" w:color="auto"/>
            <w:left w:val="none" w:sz="0" w:space="0" w:color="auto"/>
            <w:bottom w:val="none" w:sz="0" w:space="0" w:color="auto"/>
            <w:right w:val="none" w:sz="0" w:space="0" w:color="auto"/>
          </w:divBdr>
        </w:div>
        <w:div w:id="1852990527">
          <w:marLeft w:val="0"/>
          <w:marRight w:val="0"/>
          <w:marTop w:val="0"/>
          <w:marBottom w:val="0"/>
          <w:divBdr>
            <w:top w:val="none" w:sz="0" w:space="0" w:color="auto"/>
            <w:left w:val="none" w:sz="0" w:space="0" w:color="auto"/>
            <w:bottom w:val="none" w:sz="0" w:space="0" w:color="auto"/>
            <w:right w:val="none" w:sz="0" w:space="0" w:color="auto"/>
          </w:divBdr>
        </w:div>
        <w:div w:id="1899321197">
          <w:marLeft w:val="0"/>
          <w:marRight w:val="0"/>
          <w:marTop w:val="0"/>
          <w:marBottom w:val="0"/>
          <w:divBdr>
            <w:top w:val="none" w:sz="0" w:space="0" w:color="auto"/>
            <w:left w:val="none" w:sz="0" w:space="0" w:color="auto"/>
            <w:bottom w:val="none" w:sz="0" w:space="0" w:color="auto"/>
            <w:right w:val="none" w:sz="0" w:space="0" w:color="auto"/>
          </w:divBdr>
        </w:div>
        <w:div w:id="319426847">
          <w:marLeft w:val="0"/>
          <w:marRight w:val="0"/>
          <w:marTop w:val="0"/>
          <w:marBottom w:val="0"/>
          <w:divBdr>
            <w:top w:val="none" w:sz="0" w:space="0" w:color="auto"/>
            <w:left w:val="none" w:sz="0" w:space="0" w:color="auto"/>
            <w:bottom w:val="none" w:sz="0" w:space="0" w:color="auto"/>
            <w:right w:val="none" w:sz="0" w:space="0" w:color="auto"/>
          </w:divBdr>
        </w:div>
        <w:div w:id="1727870223">
          <w:marLeft w:val="0"/>
          <w:marRight w:val="0"/>
          <w:marTop w:val="0"/>
          <w:marBottom w:val="0"/>
          <w:divBdr>
            <w:top w:val="none" w:sz="0" w:space="0" w:color="auto"/>
            <w:left w:val="none" w:sz="0" w:space="0" w:color="auto"/>
            <w:bottom w:val="none" w:sz="0" w:space="0" w:color="auto"/>
            <w:right w:val="none" w:sz="0" w:space="0" w:color="auto"/>
          </w:divBdr>
        </w:div>
        <w:div w:id="278073305">
          <w:marLeft w:val="0"/>
          <w:marRight w:val="0"/>
          <w:marTop w:val="0"/>
          <w:marBottom w:val="0"/>
          <w:divBdr>
            <w:top w:val="none" w:sz="0" w:space="0" w:color="auto"/>
            <w:left w:val="none" w:sz="0" w:space="0" w:color="auto"/>
            <w:bottom w:val="none" w:sz="0" w:space="0" w:color="auto"/>
            <w:right w:val="none" w:sz="0" w:space="0" w:color="auto"/>
          </w:divBdr>
        </w:div>
        <w:div w:id="252008770">
          <w:marLeft w:val="0"/>
          <w:marRight w:val="0"/>
          <w:marTop w:val="0"/>
          <w:marBottom w:val="0"/>
          <w:divBdr>
            <w:top w:val="none" w:sz="0" w:space="0" w:color="auto"/>
            <w:left w:val="none" w:sz="0" w:space="0" w:color="auto"/>
            <w:bottom w:val="none" w:sz="0" w:space="0" w:color="auto"/>
            <w:right w:val="none" w:sz="0" w:space="0" w:color="auto"/>
          </w:divBdr>
        </w:div>
        <w:div w:id="1319459349">
          <w:marLeft w:val="0"/>
          <w:marRight w:val="0"/>
          <w:marTop w:val="0"/>
          <w:marBottom w:val="0"/>
          <w:divBdr>
            <w:top w:val="none" w:sz="0" w:space="0" w:color="auto"/>
            <w:left w:val="none" w:sz="0" w:space="0" w:color="auto"/>
            <w:bottom w:val="none" w:sz="0" w:space="0" w:color="auto"/>
            <w:right w:val="none" w:sz="0" w:space="0" w:color="auto"/>
          </w:divBdr>
        </w:div>
        <w:div w:id="44137259">
          <w:marLeft w:val="0"/>
          <w:marRight w:val="0"/>
          <w:marTop w:val="0"/>
          <w:marBottom w:val="0"/>
          <w:divBdr>
            <w:top w:val="none" w:sz="0" w:space="0" w:color="auto"/>
            <w:left w:val="none" w:sz="0" w:space="0" w:color="auto"/>
            <w:bottom w:val="none" w:sz="0" w:space="0" w:color="auto"/>
            <w:right w:val="none" w:sz="0" w:space="0" w:color="auto"/>
          </w:divBdr>
        </w:div>
        <w:div w:id="1239704910">
          <w:marLeft w:val="0"/>
          <w:marRight w:val="0"/>
          <w:marTop w:val="0"/>
          <w:marBottom w:val="0"/>
          <w:divBdr>
            <w:top w:val="none" w:sz="0" w:space="0" w:color="auto"/>
            <w:left w:val="none" w:sz="0" w:space="0" w:color="auto"/>
            <w:bottom w:val="none" w:sz="0" w:space="0" w:color="auto"/>
            <w:right w:val="none" w:sz="0" w:space="0" w:color="auto"/>
          </w:divBdr>
        </w:div>
        <w:div w:id="2016571944">
          <w:marLeft w:val="0"/>
          <w:marRight w:val="0"/>
          <w:marTop w:val="0"/>
          <w:marBottom w:val="0"/>
          <w:divBdr>
            <w:top w:val="none" w:sz="0" w:space="0" w:color="auto"/>
            <w:left w:val="none" w:sz="0" w:space="0" w:color="auto"/>
            <w:bottom w:val="none" w:sz="0" w:space="0" w:color="auto"/>
            <w:right w:val="none" w:sz="0" w:space="0" w:color="auto"/>
          </w:divBdr>
        </w:div>
        <w:div w:id="419838894">
          <w:marLeft w:val="0"/>
          <w:marRight w:val="0"/>
          <w:marTop w:val="0"/>
          <w:marBottom w:val="0"/>
          <w:divBdr>
            <w:top w:val="none" w:sz="0" w:space="0" w:color="auto"/>
            <w:left w:val="none" w:sz="0" w:space="0" w:color="auto"/>
            <w:bottom w:val="none" w:sz="0" w:space="0" w:color="auto"/>
            <w:right w:val="none" w:sz="0" w:space="0" w:color="auto"/>
          </w:divBdr>
        </w:div>
        <w:div w:id="774056965">
          <w:marLeft w:val="0"/>
          <w:marRight w:val="0"/>
          <w:marTop w:val="0"/>
          <w:marBottom w:val="0"/>
          <w:divBdr>
            <w:top w:val="none" w:sz="0" w:space="0" w:color="auto"/>
            <w:left w:val="none" w:sz="0" w:space="0" w:color="auto"/>
            <w:bottom w:val="none" w:sz="0" w:space="0" w:color="auto"/>
            <w:right w:val="none" w:sz="0" w:space="0" w:color="auto"/>
          </w:divBdr>
        </w:div>
        <w:div w:id="1243025054">
          <w:marLeft w:val="0"/>
          <w:marRight w:val="0"/>
          <w:marTop w:val="0"/>
          <w:marBottom w:val="0"/>
          <w:divBdr>
            <w:top w:val="none" w:sz="0" w:space="0" w:color="auto"/>
            <w:left w:val="none" w:sz="0" w:space="0" w:color="auto"/>
            <w:bottom w:val="none" w:sz="0" w:space="0" w:color="auto"/>
            <w:right w:val="none" w:sz="0" w:space="0" w:color="auto"/>
          </w:divBdr>
        </w:div>
        <w:div w:id="1143347104">
          <w:marLeft w:val="0"/>
          <w:marRight w:val="0"/>
          <w:marTop w:val="0"/>
          <w:marBottom w:val="0"/>
          <w:divBdr>
            <w:top w:val="none" w:sz="0" w:space="0" w:color="auto"/>
            <w:left w:val="none" w:sz="0" w:space="0" w:color="auto"/>
            <w:bottom w:val="none" w:sz="0" w:space="0" w:color="auto"/>
            <w:right w:val="none" w:sz="0" w:space="0" w:color="auto"/>
          </w:divBdr>
        </w:div>
        <w:div w:id="1778909775">
          <w:marLeft w:val="0"/>
          <w:marRight w:val="0"/>
          <w:marTop w:val="0"/>
          <w:marBottom w:val="0"/>
          <w:divBdr>
            <w:top w:val="none" w:sz="0" w:space="0" w:color="auto"/>
            <w:left w:val="none" w:sz="0" w:space="0" w:color="auto"/>
            <w:bottom w:val="none" w:sz="0" w:space="0" w:color="auto"/>
            <w:right w:val="none" w:sz="0" w:space="0" w:color="auto"/>
          </w:divBdr>
        </w:div>
        <w:div w:id="227619050">
          <w:marLeft w:val="0"/>
          <w:marRight w:val="0"/>
          <w:marTop w:val="0"/>
          <w:marBottom w:val="0"/>
          <w:divBdr>
            <w:top w:val="none" w:sz="0" w:space="0" w:color="auto"/>
            <w:left w:val="none" w:sz="0" w:space="0" w:color="auto"/>
            <w:bottom w:val="none" w:sz="0" w:space="0" w:color="auto"/>
            <w:right w:val="none" w:sz="0" w:space="0" w:color="auto"/>
          </w:divBdr>
        </w:div>
        <w:div w:id="126821837">
          <w:marLeft w:val="0"/>
          <w:marRight w:val="0"/>
          <w:marTop w:val="0"/>
          <w:marBottom w:val="0"/>
          <w:divBdr>
            <w:top w:val="none" w:sz="0" w:space="0" w:color="auto"/>
            <w:left w:val="none" w:sz="0" w:space="0" w:color="auto"/>
            <w:bottom w:val="none" w:sz="0" w:space="0" w:color="auto"/>
            <w:right w:val="none" w:sz="0" w:space="0" w:color="auto"/>
          </w:divBdr>
        </w:div>
        <w:div w:id="1043676890">
          <w:marLeft w:val="0"/>
          <w:marRight w:val="0"/>
          <w:marTop w:val="0"/>
          <w:marBottom w:val="0"/>
          <w:divBdr>
            <w:top w:val="none" w:sz="0" w:space="0" w:color="auto"/>
            <w:left w:val="none" w:sz="0" w:space="0" w:color="auto"/>
            <w:bottom w:val="none" w:sz="0" w:space="0" w:color="auto"/>
            <w:right w:val="none" w:sz="0" w:space="0" w:color="auto"/>
          </w:divBdr>
        </w:div>
        <w:div w:id="1467775575">
          <w:marLeft w:val="0"/>
          <w:marRight w:val="0"/>
          <w:marTop w:val="0"/>
          <w:marBottom w:val="0"/>
          <w:divBdr>
            <w:top w:val="none" w:sz="0" w:space="0" w:color="auto"/>
            <w:left w:val="none" w:sz="0" w:space="0" w:color="auto"/>
            <w:bottom w:val="none" w:sz="0" w:space="0" w:color="auto"/>
            <w:right w:val="none" w:sz="0" w:space="0" w:color="auto"/>
          </w:divBdr>
        </w:div>
        <w:div w:id="35617701">
          <w:marLeft w:val="0"/>
          <w:marRight w:val="0"/>
          <w:marTop w:val="0"/>
          <w:marBottom w:val="0"/>
          <w:divBdr>
            <w:top w:val="none" w:sz="0" w:space="0" w:color="auto"/>
            <w:left w:val="none" w:sz="0" w:space="0" w:color="auto"/>
            <w:bottom w:val="none" w:sz="0" w:space="0" w:color="auto"/>
            <w:right w:val="none" w:sz="0" w:space="0" w:color="auto"/>
          </w:divBdr>
        </w:div>
        <w:div w:id="71438643">
          <w:marLeft w:val="0"/>
          <w:marRight w:val="0"/>
          <w:marTop w:val="0"/>
          <w:marBottom w:val="0"/>
          <w:divBdr>
            <w:top w:val="none" w:sz="0" w:space="0" w:color="auto"/>
            <w:left w:val="none" w:sz="0" w:space="0" w:color="auto"/>
            <w:bottom w:val="none" w:sz="0" w:space="0" w:color="auto"/>
            <w:right w:val="none" w:sz="0" w:space="0" w:color="auto"/>
          </w:divBdr>
        </w:div>
        <w:div w:id="1405180407">
          <w:marLeft w:val="0"/>
          <w:marRight w:val="0"/>
          <w:marTop w:val="0"/>
          <w:marBottom w:val="0"/>
          <w:divBdr>
            <w:top w:val="none" w:sz="0" w:space="0" w:color="auto"/>
            <w:left w:val="none" w:sz="0" w:space="0" w:color="auto"/>
            <w:bottom w:val="none" w:sz="0" w:space="0" w:color="auto"/>
            <w:right w:val="none" w:sz="0" w:space="0" w:color="auto"/>
          </w:divBdr>
        </w:div>
        <w:div w:id="1921451631">
          <w:marLeft w:val="0"/>
          <w:marRight w:val="0"/>
          <w:marTop w:val="0"/>
          <w:marBottom w:val="0"/>
          <w:divBdr>
            <w:top w:val="none" w:sz="0" w:space="0" w:color="auto"/>
            <w:left w:val="none" w:sz="0" w:space="0" w:color="auto"/>
            <w:bottom w:val="none" w:sz="0" w:space="0" w:color="auto"/>
            <w:right w:val="none" w:sz="0" w:space="0" w:color="auto"/>
          </w:divBdr>
        </w:div>
        <w:div w:id="1716273206">
          <w:marLeft w:val="0"/>
          <w:marRight w:val="0"/>
          <w:marTop w:val="0"/>
          <w:marBottom w:val="0"/>
          <w:divBdr>
            <w:top w:val="none" w:sz="0" w:space="0" w:color="auto"/>
            <w:left w:val="none" w:sz="0" w:space="0" w:color="auto"/>
            <w:bottom w:val="none" w:sz="0" w:space="0" w:color="auto"/>
            <w:right w:val="none" w:sz="0" w:space="0" w:color="auto"/>
          </w:divBdr>
        </w:div>
        <w:div w:id="1980064791">
          <w:marLeft w:val="0"/>
          <w:marRight w:val="0"/>
          <w:marTop w:val="0"/>
          <w:marBottom w:val="0"/>
          <w:divBdr>
            <w:top w:val="none" w:sz="0" w:space="0" w:color="auto"/>
            <w:left w:val="none" w:sz="0" w:space="0" w:color="auto"/>
            <w:bottom w:val="none" w:sz="0" w:space="0" w:color="auto"/>
            <w:right w:val="none" w:sz="0" w:space="0" w:color="auto"/>
          </w:divBdr>
        </w:div>
        <w:div w:id="1965110004">
          <w:marLeft w:val="0"/>
          <w:marRight w:val="0"/>
          <w:marTop w:val="0"/>
          <w:marBottom w:val="0"/>
          <w:divBdr>
            <w:top w:val="none" w:sz="0" w:space="0" w:color="auto"/>
            <w:left w:val="none" w:sz="0" w:space="0" w:color="auto"/>
            <w:bottom w:val="none" w:sz="0" w:space="0" w:color="auto"/>
            <w:right w:val="none" w:sz="0" w:space="0" w:color="auto"/>
          </w:divBdr>
        </w:div>
        <w:div w:id="1374383990">
          <w:marLeft w:val="0"/>
          <w:marRight w:val="0"/>
          <w:marTop w:val="0"/>
          <w:marBottom w:val="0"/>
          <w:divBdr>
            <w:top w:val="none" w:sz="0" w:space="0" w:color="auto"/>
            <w:left w:val="none" w:sz="0" w:space="0" w:color="auto"/>
            <w:bottom w:val="none" w:sz="0" w:space="0" w:color="auto"/>
            <w:right w:val="none" w:sz="0" w:space="0" w:color="auto"/>
          </w:divBdr>
        </w:div>
        <w:div w:id="976179282">
          <w:marLeft w:val="0"/>
          <w:marRight w:val="0"/>
          <w:marTop w:val="0"/>
          <w:marBottom w:val="0"/>
          <w:divBdr>
            <w:top w:val="none" w:sz="0" w:space="0" w:color="auto"/>
            <w:left w:val="none" w:sz="0" w:space="0" w:color="auto"/>
            <w:bottom w:val="none" w:sz="0" w:space="0" w:color="auto"/>
            <w:right w:val="none" w:sz="0" w:space="0" w:color="auto"/>
          </w:divBdr>
        </w:div>
        <w:div w:id="2035887400">
          <w:marLeft w:val="0"/>
          <w:marRight w:val="0"/>
          <w:marTop w:val="0"/>
          <w:marBottom w:val="0"/>
          <w:divBdr>
            <w:top w:val="none" w:sz="0" w:space="0" w:color="auto"/>
            <w:left w:val="none" w:sz="0" w:space="0" w:color="auto"/>
            <w:bottom w:val="none" w:sz="0" w:space="0" w:color="auto"/>
            <w:right w:val="none" w:sz="0" w:space="0" w:color="auto"/>
          </w:divBdr>
        </w:div>
        <w:div w:id="1603874188">
          <w:marLeft w:val="0"/>
          <w:marRight w:val="0"/>
          <w:marTop w:val="0"/>
          <w:marBottom w:val="0"/>
          <w:divBdr>
            <w:top w:val="none" w:sz="0" w:space="0" w:color="auto"/>
            <w:left w:val="none" w:sz="0" w:space="0" w:color="auto"/>
            <w:bottom w:val="none" w:sz="0" w:space="0" w:color="auto"/>
            <w:right w:val="none" w:sz="0" w:space="0" w:color="auto"/>
          </w:divBdr>
        </w:div>
        <w:div w:id="1811946299">
          <w:marLeft w:val="0"/>
          <w:marRight w:val="0"/>
          <w:marTop w:val="0"/>
          <w:marBottom w:val="0"/>
          <w:divBdr>
            <w:top w:val="none" w:sz="0" w:space="0" w:color="auto"/>
            <w:left w:val="none" w:sz="0" w:space="0" w:color="auto"/>
            <w:bottom w:val="none" w:sz="0" w:space="0" w:color="auto"/>
            <w:right w:val="none" w:sz="0" w:space="0" w:color="auto"/>
          </w:divBdr>
        </w:div>
        <w:div w:id="881089553">
          <w:marLeft w:val="0"/>
          <w:marRight w:val="0"/>
          <w:marTop w:val="0"/>
          <w:marBottom w:val="0"/>
          <w:divBdr>
            <w:top w:val="none" w:sz="0" w:space="0" w:color="auto"/>
            <w:left w:val="none" w:sz="0" w:space="0" w:color="auto"/>
            <w:bottom w:val="none" w:sz="0" w:space="0" w:color="auto"/>
            <w:right w:val="none" w:sz="0" w:space="0" w:color="auto"/>
          </w:divBdr>
        </w:div>
        <w:div w:id="303048350">
          <w:marLeft w:val="0"/>
          <w:marRight w:val="0"/>
          <w:marTop w:val="0"/>
          <w:marBottom w:val="0"/>
          <w:divBdr>
            <w:top w:val="none" w:sz="0" w:space="0" w:color="auto"/>
            <w:left w:val="none" w:sz="0" w:space="0" w:color="auto"/>
            <w:bottom w:val="none" w:sz="0" w:space="0" w:color="auto"/>
            <w:right w:val="none" w:sz="0" w:space="0" w:color="auto"/>
          </w:divBdr>
        </w:div>
        <w:div w:id="29651696">
          <w:marLeft w:val="0"/>
          <w:marRight w:val="0"/>
          <w:marTop w:val="0"/>
          <w:marBottom w:val="0"/>
          <w:divBdr>
            <w:top w:val="none" w:sz="0" w:space="0" w:color="auto"/>
            <w:left w:val="none" w:sz="0" w:space="0" w:color="auto"/>
            <w:bottom w:val="none" w:sz="0" w:space="0" w:color="auto"/>
            <w:right w:val="none" w:sz="0" w:space="0" w:color="auto"/>
          </w:divBdr>
        </w:div>
        <w:div w:id="2092388462">
          <w:marLeft w:val="0"/>
          <w:marRight w:val="0"/>
          <w:marTop w:val="0"/>
          <w:marBottom w:val="0"/>
          <w:divBdr>
            <w:top w:val="none" w:sz="0" w:space="0" w:color="auto"/>
            <w:left w:val="none" w:sz="0" w:space="0" w:color="auto"/>
            <w:bottom w:val="none" w:sz="0" w:space="0" w:color="auto"/>
            <w:right w:val="none" w:sz="0" w:space="0" w:color="auto"/>
          </w:divBdr>
        </w:div>
        <w:div w:id="423765469">
          <w:marLeft w:val="0"/>
          <w:marRight w:val="0"/>
          <w:marTop w:val="0"/>
          <w:marBottom w:val="0"/>
          <w:divBdr>
            <w:top w:val="none" w:sz="0" w:space="0" w:color="auto"/>
            <w:left w:val="none" w:sz="0" w:space="0" w:color="auto"/>
            <w:bottom w:val="none" w:sz="0" w:space="0" w:color="auto"/>
            <w:right w:val="none" w:sz="0" w:space="0" w:color="auto"/>
          </w:divBdr>
        </w:div>
        <w:div w:id="735906106">
          <w:marLeft w:val="0"/>
          <w:marRight w:val="0"/>
          <w:marTop w:val="0"/>
          <w:marBottom w:val="0"/>
          <w:divBdr>
            <w:top w:val="none" w:sz="0" w:space="0" w:color="auto"/>
            <w:left w:val="none" w:sz="0" w:space="0" w:color="auto"/>
            <w:bottom w:val="none" w:sz="0" w:space="0" w:color="auto"/>
            <w:right w:val="none" w:sz="0" w:space="0" w:color="auto"/>
          </w:divBdr>
        </w:div>
        <w:div w:id="1983582055">
          <w:marLeft w:val="0"/>
          <w:marRight w:val="0"/>
          <w:marTop w:val="0"/>
          <w:marBottom w:val="0"/>
          <w:divBdr>
            <w:top w:val="none" w:sz="0" w:space="0" w:color="auto"/>
            <w:left w:val="none" w:sz="0" w:space="0" w:color="auto"/>
            <w:bottom w:val="none" w:sz="0" w:space="0" w:color="auto"/>
            <w:right w:val="none" w:sz="0" w:space="0" w:color="auto"/>
          </w:divBdr>
        </w:div>
        <w:div w:id="2126801262">
          <w:marLeft w:val="0"/>
          <w:marRight w:val="0"/>
          <w:marTop w:val="0"/>
          <w:marBottom w:val="0"/>
          <w:divBdr>
            <w:top w:val="none" w:sz="0" w:space="0" w:color="auto"/>
            <w:left w:val="none" w:sz="0" w:space="0" w:color="auto"/>
            <w:bottom w:val="none" w:sz="0" w:space="0" w:color="auto"/>
            <w:right w:val="none" w:sz="0" w:space="0" w:color="auto"/>
          </w:divBdr>
        </w:div>
        <w:div w:id="1476487638">
          <w:marLeft w:val="0"/>
          <w:marRight w:val="0"/>
          <w:marTop w:val="0"/>
          <w:marBottom w:val="0"/>
          <w:divBdr>
            <w:top w:val="none" w:sz="0" w:space="0" w:color="auto"/>
            <w:left w:val="none" w:sz="0" w:space="0" w:color="auto"/>
            <w:bottom w:val="none" w:sz="0" w:space="0" w:color="auto"/>
            <w:right w:val="none" w:sz="0" w:space="0" w:color="auto"/>
          </w:divBdr>
        </w:div>
        <w:div w:id="1663005088">
          <w:marLeft w:val="0"/>
          <w:marRight w:val="0"/>
          <w:marTop w:val="0"/>
          <w:marBottom w:val="0"/>
          <w:divBdr>
            <w:top w:val="none" w:sz="0" w:space="0" w:color="auto"/>
            <w:left w:val="none" w:sz="0" w:space="0" w:color="auto"/>
            <w:bottom w:val="none" w:sz="0" w:space="0" w:color="auto"/>
            <w:right w:val="none" w:sz="0" w:space="0" w:color="auto"/>
          </w:divBdr>
        </w:div>
        <w:div w:id="1039352982">
          <w:marLeft w:val="0"/>
          <w:marRight w:val="0"/>
          <w:marTop w:val="0"/>
          <w:marBottom w:val="0"/>
          <w:divBdr>
            <w:top w:val="none" w:sz="0" w:space="0" w:color="auto"/>
            <w:left w:val="none" w:sz="0" w:space="0" w:color="auto"/>
            <w:bottom w:val="none" w:sz="0" w:space="0" w:color="auto"/>
            <w:right w:val="none" w:sz="0" w:space="0" w:color="auto"/>
          </w:divBdr>
        </w:div>
        <w:div w:id="1095514345">
          <w:marLeft w:val="0"/>
          <w:marRight w:val="0"/>
          <w:marTop w:val="0"/>
          <w:marBottom w:val="0"/>
          <w:divBdr>
            <w:top w:val="none" w:sz="0" w:space="0" w:color="auto"/>
            <w:left w:val="none" w:sz="0" w:space="0" w:color="auto"/>
            <w:bottom w:val="none" w:sz="0" w:space="0" w:color="auto"/>
            <w:right w:val="none" w:sz="0" w:space="0" w:color="auto"/>
          </w:divBdr>
        </w:div>
        <w:div w:id="1570580731">
          <w:marLeft w:val="0"/>
          <w:marRight w:val="0"/>
          <w:marTop w:val="0"/>
          <w:marBottom w:val="0"/>
          <w:divBdr>
            <w:top w:val="none" w:sz="0" w:space="0" w:color="auto"/>
            <w:left w:val="none" w:sz="0" w:space="0" w:color="auto"/>
            <w:bottom w:val="none" w:sz="0" w:space="0" w:color="auto"/>
            <w:right w:val="none" w:sz="0" w:space="0" w:color="auto"/>
          </w:divBdr>
        </w:div>
        <w:div w:id="1044870887">
          <w:marLeft w:val="0"/>
          <w:marRight w:val="0"/>
          <w:marTop w:val="0"/>
          <w:marBottom w:val="0"/>
          <w:divBdr>
            <w:top w:val="none" w:sz="0" w:space="0" w:color="auto"/>
            <w:left w:val="none" w:sz="0" w:space="0" w:color="auto"/>
            <w:bottom w:val="none" w:sz="0" w:space="0" w:color="auto"/>
            <w:right w:val="none" w:sz="0" w:space="0" w:color="auto"/>
          </w:divBdr>
        </w:div>
        <w:div w:id="841815787">
          <w:marLeft w:val="0"/>
          <w:marRight w:val="0"/>
          <w:marTop w:val="0"/>
          <w:marBottom w:val="0"/>
          <w:divBdr>
            <w:top w:val="none" w:sz="0" w:space="0" w:color="auto"/>
            <w:left w:val="none" w:sz="0" w:space="0" w:color="auto"/>
            <w:bottom w:val="none" w:sz="0" w:space="0" w:color="auto"/>
            <w:right w:val="none" w:sz="0" w:space="0" w:color="auto"/>
          </w:divBdr>
        </w:div>
        <w:div w:id="1061099682">
          <w:marLeft w:val="0"/>
          <w:marRight w:val="0"/>
          <w:marTop w:val="0"/>
          <w:marBottom w:val="0"/>
          <w:divBdr>
            <w:top w:val="none" w:sz="0" w:space="0" w:color="auto"/>
            <w:left w:val="none" w:sz="0" w:space="0" w:color="auto"/>
            <w:bottom w:val="none" w:sz="0" w:space="0" w:color="auto"/>
            <w:right w:val="none" w:sz="0" w:space="0" w:color="auto"/>
          </w:divBdr>
        </w:div>
        <w:div w:id="475338323">
          <w:marLeft w:val="0"/>
          <w:marRight w:val="0"/>
          <w:marTop w:val="0"/>
          <w:marBottom w:val="0"/>
          <w:divBdr>
            <w:top w:val="none" w:sz="0" w:space="0" w:color="auto"/>
            <w:left w:val="none" w:sz="0" w:space="0" w:color="auto"/>
            <w:bottom w:val="none" w:sz="0" w:space="0" w:color="auto"/>
            <w:right w:val="none" w:sz="0" w:space="0" w:color="auto"/>
          </w:divBdr>
        </w:div>
        <w:div w:id="213083802">
          <w:marLeft w:val="0"/>
          <w:marRight w:val="0"/>
          <w:marTop w:val="0"/>
          <w:marBottom w:val="0"/>
          <w:divBdr>
            <w:top w:val="none" w:sz="0" w:space="0" w:color="auto"/>
            <w:left w:val="none" w:sz="0" w:space="0" w:color="auto"/>
            <w:bottom w:val="none" w:sz="0" w:space="0" w:color="auto"/>
            <w:right w:val="none" w:sz="0" w:space="0" w:color="auto"/>
          </w:divBdr>
        </w:div>
        <w:div w:id="1144810567">
          <w:marLeft w:val="0"/>
          <w:marRight w:val="0"/>
          <w:marTop w:val="0"/>
          <w:marBottom w:val="0"/>
          <w:divBdr>
            <w:top w:val="none" w:sz="0" w:space="0" w:color="auto"/>
            <w:left w:val="none" w:sz="0" w:space="0" w:color="auto"/>
            <w:bottom w:val="none" w:sz="0" w:space="0" w:color="auto"/>
            <w:right w:val="none" w:sz="0" w:space="0" w:color="auto"/>
          </w:divBdr>
        </w:div>
        <w:div w:id="109471364">
          <w:marLeft w:val="0"/>
          <w:marRight w:val="0"/>
          <w:marTop w:val="0"/>
          <w:marBottom w:val="0"/>
          <w:divBdr>
            <w:top w:val="none" w:sz="0" w:space="0" w:color="auto"/>
            <w:left w:val="none" w:sz="0" w:space="0" w:color="auto"/>
            <w:bottom w:val="none" w:sz="0" w:space="0" w:color="auto"/>
            <w:right w:val="none" w:sz="0" w:space="0" w:color="auto"/>
          </w:divBdr>
        </w:div>
        <w:div w:id="145559037">
          <w:marLeft w:val="0"/>
          <w:marRight w:val="0"/>
          <w:marTop w:val="0"/>
          <w:marBottom w:val="0"/>
          <w:divBdr>
            <w:top w:val="none" w:sz="0" w:space="0" w:color="auto"/>
            <w:left w:val="none" w:sz="0" w:space="0" w:color="auto"/>
            <w:bottom w:val="none" w:sz="0" w:space="0" w:color="auto"/>
            <w:right w:val="none" w:sz="0" w:space="0" w:color="auto"/>
          </w:divBdr>
        </w:div>
        <w:div w:id="622812411">
          <w:marLeft w:val="0"/>
          <w:marRight w:val="0"/>
          <w:marTop w:val="0"/>
          <w:marBottom w:val="0"/>
          <w:divBdr>
            <w:top w:val="none" w:sz="0" w:space="0" w:color="auto"/>
            <w:left w:val="none" w:sz="0" w:space="0" w:color="auto"/>
            <w:bottom w:val="none" w:sz="0" w:space="0" w:color="auto"/>
            <w:right w:val="none" w:sz="0" w:space="0" w:color="auto"/>
          </w:divBdr>
        </w:div>
        <w:div w:id="1011643891">
          <w:marLeft w:val="0"/>
          <w:marRight w:val="0"/>
          <w:marTop w:val="0"/>
          <w:marBottom w:val="0"/>
          <w:divBdr>
            <w:top w:val="none" w:sz="0" w:space="0" w:color="auto"/>
            <w:left w:val="none" w:sz="0" w:space="0" w:color="auto"/>
            <w:bottom w:val="none" w:sz="0" w:space="0" w:color="auto"/>
            <w:right w:val="none" w:sz="0" w:space="0" w:color="auto"/>
          </w:divBdr>
        </w:div>
        <w:div w:id="530270242">
          <w:marLeft w:val="0"/>
          <w:marRight w:val="0"/>
          <w:marTop w:val="0"/>
          <w:marBottom w:val="0"/>
          <w:divBdr>
            <w:top w:val="none" w:sz="0" w:space="0" w:color="auto"/>
            <w:left w:val="none" w:sz="0" w:space="0" w:color="auto"/>
            <w:bottom w:val="none" w:sz="0" w:space="0" w:color="auto"/>
            <w:right w:val="none" w:sz="0" w:space="0" w:color="auto"/>
          </w:divBdr>
        </w:div>
        <w:div w:id="1805536332">
          <w:marLeft w:val="0"/>
          <w:marRight w:val="0"/>
          <w:marTop w:val="0"/>
          <w:marBottom w:val="0"/>
          <w:divBdr>
            <w:top w:val="none" w:sz="0" w:space="0" w:color="auto"/>
            <w:left w:val="none" w:sz="0" w:space="0" w:color="auto"/>
            <w:bottom w:val="none" w:sz="0" w:space="0" w:color="auto"/>
            <w:right w:val="none" w:sz="0" w:space="0" w:color="auto"/>
          </w:divBdr>
        </w:div>
        <w:div w:id="430206371">
          <w:marLeft w:val="0"/>
          <w:marRight w:val="0"/>
          <w:marTop w:val="0"/>
          <w:marBottom w:val="0"/>
          <w:divBdr>
            <w:top w:val="none" w:sz="0" w:space="0" w:color="auto"/>
            <w:left w:val="none" w:sz="0" w:space="0" w:color="auto"/>
            <w:bottom w:val="none" w:sz="0" w:space="0" w:color="auto"/>
            <w:right w:val="none" w:sz="0" w:space="0" w:color="auto"/>
          </w:divBdr>
        </w:div>
        <w:div w:id="852576909">
          <w:marLeft w:val="0"/>
          <w:marRight w:val="0"/>
          <w:marTop w:val="0"/>
          <w:marBottom w:val="0"/>
          <w:divBdr>
            <w:top w:val="none" w:sz="0" w:space="0" w:color="auto"/>
            <w:left w:val="none" w:sz="0" w:space="0" w:color="auto"/>
            <w:bottom w:val="none" w:sz="0" w:space="0" w:color="auto"/>
            <w:right w:val="none" w:sz="0" w:space="0" w:color="auto"/>
          </w:divBdr>
        </w:div>
        <w:div w:id="762577130">
          <w:marLeft w:val="0"/>
          <w:marRight w:val="0"/>
          <w:marTop w:val="0"/>
          <w:marBottom w:val="0"/>
          <w:divBdr>
            <w:top w:val="none" w:sz="0" w:space="0" w:color="auto"/>
            <w:left w:val="none" w:sz="0" w:space="0" w:color="auto"/>
            <w:bottom w:val="none" w:sz="0" w:space="0" w:color="auto"/>
            <w:right w:val="none" w:sz="0" w:space="0" w:color="auto"/>
          </w:divBdr>
        </w:div>
        <w:div w:id="480461193">
          <w:marLeft w:val="0"/>
          <w:marRight w:val="0"/>
          <w:marTop w:val="0"/>
          <w:marBottom w:val="0"/>
          <w:divBdr>
            <w:top w:val="none" w:sz="0" w:space="0" w:color="auto"/>
            <w:left w:val="none" w:sz="0" w:space="0" w:color="auto"/>
            <w:bottom w:val="none" w:sz="0" w:space="0" w:color="auto"/>
            <w:right w:val="none" w:sz="0" w:space="0" w:color="auto"/>
          </w:divBdr>
        </w:div>
        <w:div w:id="1148133657">
          <w:marLeft w:val="0"/>
          <w:marRight w:val="0"/>
          <w:marTop w:val="0"/>
          <w:marBottom w:val="0"/>
          <w:divBdr>
            <w:top w:val="none" w:sz="0" w:space="0" w:color="auto"/>
            <w:left w:val="none" w:sz="0" w:space="0" w:color="auto"/>
            <w:bottom w:val="none" w:sz="0" w:space="0" w:color="auto"/>
            <w:right w:val="none" w:sz="0" w:space="0" w:color="auto"/>
          </w:divBdr>
        </w:div>
        <w:div w:id="1463502584">
          <w:marLeft w:val="0"/>
          <w:marRight w:val="0"/>
          <w:marTop w:val="0"/>
          <w:marBottom w:val="0"/>
          <w:divBdr>
            <w:top w:val="none" w:sz="0" w:space="0" w:color="auto"/>
            <w:left w:val="none" w:sz="0" w:space="0" w:color="auto"/>
            <w:bottom w:val="none" w:sz="0" w:space="0" w:color="auto"/>
            <w:right w:val="none" w:sz="0" w:space="0" w:color="auto"/>
          </w:divBdr>
        </w:div>
        <w:div w:id="1100418135">
          <w:marLeft w:val="0"/>
          <w:marRight w:val="0"/>
          <w:marTop w:val="0"/>
          <w:marBottom w:val="0"/>
          <w:divBdr>
            <w:top w:val="none" w:sz="0" w:space="0" w:color="auto"/>
            <w:left w:val="none" w:sz="0" w:space="0" w:color="auto"/>
            <w:bottom w:val="none" w:sz="0" w:space="0" w:color="auto"/>
            <w:right w:val="none" w:sz="0" w:space="0" w:color="auto"/>
          </w:divBdr>
        </w:div>
        <w:div w:id="2041395993">
          <w:marLeft w:val="0"/>
          <w:marRight w:val="0"/>
          <w:marTop w:val="0"/>
          <w:marBottom w:val="0"/>
          <w:divBdr>
            <w:top w:val="none" w:sz="0" w:space="0" w:color="auto"/>
            <w:left w:val="none" w:sz="0" w:space="0" w:color="auto"/>
            <w:bottom w:val="none" w:sz="0" w:space="0" w:color="auto"/>
            <w:right w:val="none" w:sz="0" w:space="0" w:color="auto"/>
          </w:divBdr>
        </w:div>
        <w:div w:id="1335107405">
          <w:marLeft w:val="0"/>
          <w:marRight w:val="0"/>
          <w:marTop w:val="0"/>
          <w:marBottom w:val="0"/>
          <w:divBdr>
            <w:top w:val="none" w:sz="0" w:space="0" w:color="auto"/>
            <w:left w:val="none" w:sz="0" w:space="0" w:color="auto"/>
            <w:bottom w:val="none" w:sz="0" w:space="0" w:color="auto"/>
            <w:right w:val="none" w:sz="0" w:space="0" w:color="auto"/>
          </w:divBdr>
        </w:div>
        <w:div w:id="1503279983">
          <w:marLeft w:val="0"/>
          <w:marRight w:val="0"/>
          <w:marTop w:val="0"/>
          <w:marBottom w:val="0"/>
          <w:divBdr>
            <w:top w:val="none" w:sz="0" w:space="0" w:color="auto"/>
            <w:left w:val="none" w:sz="0" w:space="0" w:color="auto"/>
            <w:bottom w:val="none" w:sz="0" w:space="0" w:color="auto"/>
            <w:right w:val="none" w:sz="0" w:space="0" w:color="auto"/>
          </w:divBdr>
        </w:div>
        <w:div w:id="579366316">
          <w:marLeft w:val="0"/>
          <w:marRight w:val="0"/>
          <w:marTop w:val="0"/>
          <w:marBottom w:val="0"/>
          <w:divBdr>
            <w:top w:val="none" w:sz="0" w:space="0" w:color="auto"/>
            <w:left w:val="none" w:sz="0" w:space="0" w:color="auto"/>
            <w:bottom w:val="none" w:sz="0" w:space="0" w:color="auto"/>
            <w:right w:val="none" w:sz="0" w:space="0" w:color="auto"/>
          </w:divBdr>
        </w:div>
        <w:div w:id="2105031113">
          <w:marLeft w:val="0"/>
          <w:marRight w:val="0"/>
          <w:marTop w:val="0"/>
          <w:marBottom w:val="0"/>
          <w:divBdr>
            <w:top w:val="none" w:sz="0" w:space="0" w:color="auto"/>
            <w:left w:val="none" w:sz="0" w:space="0" w:color="auto"/>
            <w:bottom w:val="none" w:sz="0" w:space="0" w:color="auto"/>
            <w:right w:val="none" w:sz="0" w:space="0" w:color="auto"/>
          </w:divBdr>
        </w:div>
        <w:div w:id="1557662384">
          <w:marLeft w:val="0"/>
          <w:marRight w:val="0"/>
          <w:marTop w:val="0"/>
          <w:marBottom w:val="0"/>
          <w:divBdr>
            <w:top w:val="none" w:sz="0" w:space="0" w:color="auto"/>
            <w:left w:val="none" w:sz="0" w:space="0" w:color="auto"/>
            <w:bottom w:val="none" w:sz="0" w:space="0" w:color="auto"/>
            <w:right w:val="none" w:sz="0" w:space="0" w:color="auto"/>
          </w:divBdr>
        </w:div>
        <w:div w:id="2109156343">
          <w:marLeft w:val="0"/>
          <w:marRight w:val="0"/>
          <w:marTop w:val="0"/>
          <w:marBottom w:val="0"/>
          <w:divBdr>
            <w:top w:val="none" w:sz="0" w:space="0" w:color="auto"/>
            <w:left w:val="none" w:sz="0" w:space="0" w:color="auto"/>
            <w:bottom w:val="none" w:sz="0" w:space="0" w:color="auto"/>
            <w:right w:val="none" w:sz="0" w:space="0" w:color="auto"/>
          </w:divBdr>
        </w:div>
        <w:div w:id="880364718">
          <w:marLeft w:val="0"/>
          <w:marRight w:val="0"/>
          <w:marTop w:val="0"/>
          <w:marBottom w:val="0"/>
          <w:divBdr>
            <w:top w:val="none" w:sz="0" w:space="0" w:color="auto"/>
            <w:left w:val="none" w:sz="0" w:space="0" w:color="auto"/>
            <w:bottom w:val="none" w:sz="0" w:space="0" w:color="auto"/>
            <w:right w:val="none" w:sz="0" w:space="0" w:color="auto"/>
          </w:divBdr>
        </w:div>
        <w:div w:id="1049498688">
          <w:marLeft w:val="0"/>
          <w:marRight w:val="0"/>
          <w:marTop w:val="0"/>
          <w:marBottom w:val="0"/>
          <w:divBdr>
            <w:top w:val="none" w:sz="0" w:space="0" w:color="auto"/>
            <w:left w:val="none" w:sz="0" w:space="0" w:color="auto"/>
            <w:bottom w:val="none" w:sz="0" w:space="0" w:color="auto"/>
            <w:right w:val="none" w:sz="0" w:space="0" w:color="auto"/>
          </w:divBdr>
        </w:div>
        <w:div w:id="1475416471">
          <w:marLeft w:val="0"/>
          <w:marRight w:val="0"/>
          <w:marTop w:val="0"/>
          <w:marBottom w:val="0"/>
          <w:divBdr>
            <w:top w:val="none" w:sz="0" w:space="0" w:color="auto"/>
            <w:left w:val="none" w:sz="0" w:space="0" w:color="auto"/>
            <w:bottom w:val="none" w:sz="0" w:space="0" w:color="auto"/>
            <w:right w:val="none" w:sz="0" w:space="0" w:color="auto"/>
          </w:divBdr>
        </w:div>
        <w:div w:id="1605264487">
          <w:marLeft w:val="0"/>
          <w:marRight w:val="0"/>
          <w:marTop w:val="0"/>
          <w:marBottom w:val="0"/>
          <w:divBdr>
            <w:top w:val="none" w:sz="0" w:space="0" w:color="auto"/>
            <w:left w:val="none" w:sz="0" w:space="0" w:color="auto"/>
            <w:bottom w:val="none" w:sz="0" w:space="0" w:color="auto"/>
            <w:right w:val="none" w:sz="0" w:space="0" w:color="auto"/>
          </w:divBdr>
        </w:div>
        <w:div w:id="1818450022">
          <w:marLeft w:val="0"/>
          <w:marRight w:val="0"/>
          <w:marTop w:val="0"/>
          <w:marBottom w:val="0"/>
          <w:divBdr>
            <w:top w:val="none" w:sz="0" w:space="0" w:color="auto"/>
            <w:left w:val="none" w:sz="0" w:space="0" w:color="auto"/>
            <w:bottom w:val="none" w:sz="0" w:space="0" w:color="auto"/>
            <w:right w:val="none" w:sz="0" w:space="0" w:color="auto"/>
          </w:divBdr>
        </w:div>
        <w:div w:id="1506438302">
          <w:marLeft w:val="0"/>
          <w:marRight w:val="0"/>
          <w:marTop w:val="0"/>
          <w:marBottom w:val="0"/>
          <w:divBdr>
            <w:top w:val="none" w:sz="0" w:space="0" w:color="auto"/>
            <w:left w:val="none" w:sz="0" w:space="0" w:color="auto"/>
            <w:bottom w:val="none" w:sz="0" w:space="0" w:color="auto"/>
            <w:right w:val="none" w:sz="0" w:space="0" w:color="auto"/>
          </w:divBdr>
        </w:div>
        <w:div w:id="168177844">
          <w:marLeft w:val="0"/>
          <w:marRight w:val="0"/>
          <w:marTop w:val="0"/>
          <w:marBottom w:val="0"/>
          <w:divBdr>
            <w:top w:val="none" w:sz="0" w:space="0" w:color="auto"/>
            <w:left w:val="none" w:sz="0" w:space="0" w:color="auto"/>
            <w:bottom w:val="none" w:sz="0" w:space="0" w:color="auto"/>
            <w:right w:val="none" w:sz="0" w:space="0" w:color="auto"/>
          </w:divBdr>
        </w:div>
        <w:div w:id="242884083">
          <w:marLeft w:val="0"/>
          <w:marRight w:val="0"/>
          <w:marTop w:val="0"/>
          <w:marBottom w:val="0"/>
          <w:divBdr>
            <w:top w:val="none" w:sz="0" w:space="0" w:color="auto"/>
            <w:left w:val="none" w:sz="0" w:space="0" w:color="auto"/>
            <w:bottom w:val="none" w:sz="0" w:space="0" w:color="auto"/>
            <w:right w:val="none" w:sz="0" w:space="0" w:color="auto"/>
          </w:divBdr>
        </w:div>
        <w:div w:id="1911766832">
          <w:marLeft w:val="0"/>
          <w:marRight w:val="0"/>
          <w:marTop w:val="0"/>
          <w:marBottom w:val="0"/>
          <w:divBdr>
            <w:top w:val="none" w:sz="0" w:space="0" w:color="auto"/>
            <w:left w:val="none" w:sz="0" w:space="0" w:color="auto"/>
            <w:bottom w:val="none" w:sz="0" w:space="0" w:color="auto"/>
            <w:right w:val="none" w:sz="0" w:space="0" w:color="auto"/>
          </w:divBdr>
        </w:div>
        <w:div w:id="845359733">
          <w:marLeft w:val="0"/>
          <w:marRight w:val="0"/>
          <w:marTop w:val="0"/>
          <w:marBottom w:val="0"/>
          <w:divBdr>
            <w:top w:val="none" w:sz="0" w:space="0" w:color="auto"/>
            <w:left w:val="none" w:sz="0" w:space="0" w:color="auto"/>
            <w:bottom w:val="none" w:sz="0" w:space="0" w:color="auto"/>
            <w:right w:val="none" w:sz="0" w:space="0" w:color="auto"/>
          </w:divBdr>
        </w:div>
        <w:div w:id="1690640705">
          <w:marLeft w:val="0"/>
          <w:marRight w:val="0"/>
          <w:marTop w:val="0"/>
          <w:marBottom w:val="0"/>
          <w:divBdr>
            <w:top w:val="none" w:sz="0" w:space="0" w:color="auto"/>
            <w:left w:val="none" w:sz="0" w:space="0" w:color="auto"/>
            <w:bottom w:val="none" w:sz="0" w:space="0" w:color="auto"/>
            <w:right w:val="none" w:sz="0" w:space="0" w:color="auto"/>
          </w:divBdr>
        </w:div>
        <w:div w:id="1456287191">
          <w:marLeft w:val="0"/>
          <w:marRight w:val="0"/>
          <w:marTop w:val="0"/>
          <w:marBottom w:val="0"/>
          <w:divBdr>
            <w:top w:val="none" w:sz="0" w:space="0" w:color="auto"/>
            <w:left w:val="none" w:sz="0" w:space="0" w:color="auto"/>
            <w:bottom w:val="none" w:sz="0" w:space="0" w:color="auto"/>
            <w:right w:val="none" w:sz="0" w:space="0" w:color="auto"/>
          </w:divBdr>
        </w:div>
        <w:div w:id="949436798">
          <w:marLeft w:val="0"/>
          <w:marRight w:val="0"/>
          <w:marTop w:val="0"/>
          <w:marBottom w:val="0"/>
          <w:divBdr>
            <w:top w:val="none" w:sz="0" w:space="0" w:color="auto"/>
            <w:left w:val="none" w:sz="0" w:space="0" w:color="auto"/>
            <w:bottom w:val="none" w:sz="0" w:space="0" w:color="auto"/>
            <w:right w:val="none" w:sz="0" w:space="0" w:color="auto"/>
          </w:divBdr>
        </w:div>
        <w:div w:id="252320617">
          <w:marLeft w:val="0"/>
          <w:marRight w:val="0"/>
          <w:marTop w:val="0"/>
          <w:marBottom w:val="0"/>
          <w:divBdr>
            <w:top w:val="none" w:sz="0" w:space="0" w:color="auto"/>
            <w:left w:val="none" w:sz="0" w:space="0" w:color="auto"/>
            <w:bottom w:val="none" w:sz="0" w:space="0" w:color="auto"/>
            <w:right w:val="none" w:sz="0" w:space="0" w:color="auto"/>
          </w:divBdr>
        </w:div>
        <w:div w:id="137840714">
          <w:marLeft w:val="0"/>
          <w:marRight w:val="0"/>
          <w:marTop w:val="0"/>
          <w:marBottom w:val="0"/>
          <w:divBdr>
            <w:top w:val="none" w:sz="0" w:space="0" w:color="auto"/>
            <w:left w:val="none" w:sz="0" w:space="0" w:color="auto"/>
            <w:bottom w:val="none" w:sz="0" w:space="0" w:color="auto"/>
            <w:right w:val="none" w:sz="0" w:space="0" w:color="auto"/>
          </w:divBdr>
        </w:div>
        <w:div w:id="1380323294">
          <w:marLeft w:val="0"/>
          <w:marRight w:val="0"/>
          <w:marTop w:val="0"/>
          <w:marBottom w:val="0"/>
          <w:divBdr>
            <w:top w:val="none" w:sz="0" w:space="0" w:color="auto"/>
            <w:left w:val="none" w:sz="0" w:space="0" w:color="auto"/>
            <w:bottom w:val="none" w:sz="0" w:space="0" w:color="auto"/>
            <w:right w:val="none" w:sz="0" w:space="0" w:color="auto"/>
          </w:divBdr>
        </w:div>
        <w:div w:id="1064182004">
          <w:marLeft w:val="0"/>
          <w:marRight w:val="0"/>
          <w:marTop w:val="0"/>
          <w:marBottom w:val="0"/>
          <w:divBdr>
            <w:top w:val="none" w:sz="0" w:space="0" w:color="auto"/>
            <w:left w:val="none" w:sz="0" w:space="0" w:color="auto"/>
            <w:bottom w:val="none" w:sz="0" w:space="0" w:color="auto"/>
            <w:right w:val="none" w:sz="0" w:space="0" w:color="auto"/>
          </w:divBdr>
        </w:div>
        <w:div w:id="1395816434">
          <w:marLeft w:val="0"/>
          <w:marRight w:val="0"/>
          <w:marTop w:val="0"/>
          <w:marBottom w:val="0"/>
          <w:divBdr>
            <w:top w:val="none" w:sz="0" w:space="0" w:color="auto"/>
            <w:left w:val="none" w:sz="0" w:space="0" w:color="auto"/>
            <w:bottom w:val="none" w:sz="0" w:space="0" w:color="auto"/>
            <w:right w:val="none" w:sz="0" w:space="0" w:color="auto"/>
          </w:divBdr>
        </w:div>
        <w:div w:id="576210195">
          <w:marLeft w:val="0"/>
          <w:marRight w:val="0"/>
          <w:marTop w:val="0"/>
          <w:marBottom w:val="0"/>
          <w:divBdr>
            <w:top w:val="none" w:sz="0" w:space="0" w:color="auto"/>
            <w:left w:val="none" w:sz="0" w:space="0" w:color="auto"/>
            <w:bottom w:val="none" w:sz="0" w:space="0" w:color="auto"/>
            <w:right w:val="none" w:sz="0" w:space="0" w:color="auto"/>
          </w:divBdr>
        </w:div>
        <w:div w:id="347603124">
          <w:marLeft w:val="0"/>
          <w:marRight w:val="0"/>
          <w:marTop w:val="0"/>
          <w:marBottom w:val="0"/>
          <w:divBdr>
            <w:top w:val="none" w:sz="0" w:space="0" w:color="auto"/>
            <w:left w:val="none" w:sz="0" w:space="0" w:color="auto"/>
            <w:bottom w:val="none" w:sz="0" w:space="0" w:color="auto"/>
            <w:right w:val="none" w:sz="0" w:space="0" w:color="auto"/>
          </w:divBdr>
        </w:div>
        <w:div w:id="2139369091">
          <w:marLeft w:val="0"/>
          <w:marRight w:val="0"/>
          <w:marTop w:val="0"/>
          <w:marBottom w:val="0"/>
          <w:divBdr>
            <w:top w:val="none" w:sz="0" w:space="0" w:color="auto"/>
            <w:left w:val="none" w:sz="0" w:space="0" w:color="auto"/>
            <w:bottom w:val="none" w:sz="0" w:space="0" w:color="auto"/>
            <w:right w:val="none" w:sz="0" w:space="0" w:color="auto"/>
          </w:divBdr>
        </w:div>
        <w:div w:id="2130732438">
          <w:marLeft w:val="0"/>
          <w:marRight w:val="0"/>
          <w:marTop w:val="0"/>
          <w:marBottom w:val="0"/>
          <w:divBdr>
            <w:top w:val="none" w:sz="0" w:space="0" w:color="auto"/>
            <w:left w:val="none" w:sz="0" w:space="0" w:color="auto"/>
            <w:bottom w:val="none" w:sz="0" w:space="0" w:color="auto"/>
            <w:right w:val="none" w:sz="0" w:space="0" w:color="auto"/>
          </w:divBdr>
        </w:div>
        <w:div w:id="1527716370">
          <w:marLeft w:val="0"/>
          <w:marRight w:val="0"/>
          <w:marTop w:val="0"/>
          <w:marBottom w:val="0"/>
          <w:divBdr>
            <w:top w:val="none" w:sz="0" w:space="0" w:color="auto"/>
            <w:left w:val="none" w:sz="0" w:space="0" w:color="auto"/>
            <w:bottom w:val="none" w:sz="0" w:space="0" w:color="auto"/>
            <w:right w:val="none" w:sz="0" w:space="0" w:color="auto"/>
          </w:divBdr>
        </w:div>
        <w:div w:id="1066993392">
          <w:marLeft w:val="0"/>
          <w:marRight w:val="0"/>
          <w:marTop w:val="0"/>
          <w:marBottom w:val="0"/>
          <w:divBdr>
            <w:top w:val="none" w:sz="0" w:space="0" w:color="auto"/>
            <w:left w:val="none" w:sz="0" w:space="0" w:color="auto"/>
            <w:bottom w:val="none" w:sz="0" w:space="0" w:color="auto"/>
            <w:right w:val="none" w:sz="0" w:space="0" w:color="auto"/>
          </w:divBdr>
        </w:div>
        <w:div w:id="551582242">
          <w:marLeft w:val="0"/>
          <w:marRight w:val="0"/>
          <w:marTop w:val="0"/>
          <w:marBottom w:val="0"/>
          <w:divBdr>
            <w:top w:val="none" w:sz="0" w:space="0" w:color="auto"/>
            <w:left w:val="none" w:sz="0" w:space="0" w:color="auto"/>
            <w:bottom w:val="none" w:sz="0" w:space="0" w:color="auto"/>
            <w:right w:val="none" w:sz="0" w:space="0" w:color="auto"/>
          </w:divBdr>
        </w:div>
        <w:div w:id="459299694">
          <w:marLeft w:val="0"/>
          <w:marRight w:val="0"/>
          <w:marTop w:val="0"/>
          <w:marBottom w:val="0"/>
          <w:divBdr>
            <w:top w:val="none" w:sz="0" w:space="0" w:color="auto"/>
            <w:left w:val="none" w:sz="0" w:space="0" w:color="auto"/>
            <w:bottom w:val="none" w:sz="0" w:space="0" w:color="auto"/>
            <w:right w:val="none" w:sz="0" w:space="0" w:color="auto"/>
          </w:divBdr>
        </w:div>
        <w:div w:id="629290956">
          <w:marLeft w:val="0"/>
          <w:marRight w:val="0"/>
          <w:marTop w:val="0"/>
          <w:marBottom w:val="0"/>
          <w:divBdr>
            <w:top w:val="none" w:sz="0" w:space="0" w:color="auto"/>
            <w:left w:val="none" w:sz="0" w:space="0" w:color="auto"/>
            <w:bottom w:val="none" w:sz="0" w:space="0" w:color="auto"/>
            <w:right w:val="none" w:sz="0" w:space="0" w:color="auto"/>
          </w:divBdr>
        </w:div>
        <w:div w:id="646906133">
          <w:marLeft w:val="0"/>
          <w:marRight w:val="0"/>
          <w:marTop w:val="0"/>
          <w:marBottom w:val="0"/>
          <w:divBdr>
            <w:top w:val="none" w:sz="0" w:space="0" w:color="auto"/>
            <w:left w:val="none" w:sz="0" w:space="0" w:color="auto"/>
            <w:bottom w:val="none" w:sz="0" w:space="0" w:color="auto"/>
            <w:right w:val="none" w:sz="0" w:space="0" w:color="auto"/>
          </w:divBdr>
        </w:div>
        <w:div w:id="499590347">
          <w:marLeft w:val="0"/>
          <w:marRight w:val="0"/>
          <w:marTop w:val="0"/>
          <w:marBottom w:val="0"/>
          <w:divBdr>
            <w:top w:val="none" w:sz="0" w:space="0" w:color="auto"/>
            <w:left w:val="none" w:sz="0" w:space="0" w:color="auto"/>
            <w:bottom w:val="none" w:sz="0" w:space="0" w:color="auto"/>
            <w:right w:val="none" w:sz="0" w:space="0" w:color="auto"/>
          </w:divBdr>
        </w:div>
        <w:div w:id="287515844">
          <w:marLeft w:val="0"/>
          <w:marRight w:val="0"/>
          <w:marTop w:val="0"/>
          <w:marBottom w:val="0"/>
          <w:divBdr>
            <w:top w:val="none" w:sz="0" w:space="0" w:color="auto"/>
            <w:left w:val="none" w:sz="0" w:space="0" w:color="auto"/>
            <w:bottom w:val="none" w:sz="0" w:space="0" w:color="auto"/>
            <w:right w:val="none" w:sz="0" w:space="0" w:color="auto"/>
          </w:divBdr>
        </w:div>
        <w:div w:id="295113805">
          <w:marLeft w:val="0"/>
          <w:marRight w:val="0"/>
          <w:marTop w:val="0"/>
          <w:marBottom w:val="0"/>
          <w:divBdr>
            <w:top w:val="none" w:sz="0" w:space="0" w:color="auto"/>
            <w:left w:val="none" w:sz="0" w:space="0" w:color="auto"/>
            <w:bottom w:val="none" w:sz="0" w:space="0" w:color="auto"/>
            <w:right w:val="none" w:sz="0" w:space="0" w:color="auto"/>
          </w:divBdr>
        </w:div>
        <w:div w:id="1342393571">
          <w:marLeft w:val="0"/>
          <w:marRight w:val="0"/>
          <w:marTop w:val="0"/>
          <w:marBottom w:val="0"/>
          <w:divBdr>
            <w:top w:val="none" w:sz="0" w:space="0" w:color="auto"/>
            <w:left w:val="none" w:sz="0" w:space="0" w:color="auto"/>
            <w:bottom w:val="none" w:sz="0" w:space="0" w:color="auto"/>
            <w:right w:val="none" w:sz="0" w:space="0" w:color="auto"/>
          </w:divBdr>
        </w:div>
        <w:div w:id="995383323">
          <w:marLeft w:val="0"/>
          <w:marRight w:val="0"/>
          <w:marTop w:val="0"/>
          <w:marBottom w:val="0"/>
          <w:divBdr>
            <w:top w:val="none" w:sz="0" w:space="0" w:color="auto"/>
            <w:left w:val="none" w:sz="0" w:space="0" w:color="auto"/>
            <w:bottom w:val="none" w:sz="0" w:space="0" w:color="auto"/>
            <w:right w:val="none" w:sz="0" w:space="0" w:color="auto"/>
          </w:divBdr>
        </w:div>
        <w:div w:id="895360580">
          <w:marLeft w:val="0"/>
          <w:marRight w:val="0"/>
          <w:marTop w:val="0"/>
          <w:marBottom w:val="0"/>
          <w:divBdr>
            <w:top w:val="none" w:sz="0" w:space="0" w:color="auto"/>
            <w:left w:val="none" w:sz="0" w:space="0" w:color="auto"/>
            <w:bottom w:val="none" w:sz="0" w:space="0" w:color="auto"/>
            <w:right w:val="none" w:sz="0" w:space="0" w:color="auto"/>
          </w:divBdr>
        </w:div>
        <w:div w:id="719087359">
          <w:marLeft w:val="0"/>
          <w:marRight w:val="0"/>
          <w:marTop w:val="0"/>
          <w:marBottom w:val="0"/>
          <w:divBdr>
            <w:top w:val="none" w:sz="0" w:space="0" w:color="auto"/>
            <w:left w:val="none" w:sz="0" w:space="0" w:color="auto"/>
            <w:bottom w:val="none" w:sz="0" w:space="0" w:color="auto"/>
            <w:right w:val="none" w:sz="0" w:space="0" w:color="auto"/>
          </w:divBdr>
        </w:div>
        <w:div w:id="1803963300">
          <w:marLeft w:val="0"/>
          <w:marRight w:val="0"/>
          <w:marTop w:val="0"/>
          <w:marBottom w:val="0"/>
          <w:divBdr>
            <w:top w:val="none" w:sz="0" w:space="0" w:color="auto"/>
            <w:left w:val="none" w:sz="0" w:space="0" w:color="auto"/>
            <w:bottom w:val="none" w:sz="0" w:space="0" w:color="auto"/>
            <w:right w:val="none" w:sz="0" w:space="0" w:color="auto"/>
          </w:divBdr>
        </w:div>
        <w:div w:id="1827431120">
          <w:marLeft w:val="0"/>
          <w:marRight w:val="0"/>
          <w:marTop w:val="0"/>
          <w:marBottom w:val="0"/>
          <w:divBdr>
            <w:top w:val="none" w:sz="0" w:space="0" w:color="auto"/>
            <w:left w:val="none" w:sz="0" w:space="0" w:color="auto"/>
            <w:bottom w:val="none" w:sz="0" w:space="0" w:color="auto"/>
            <w:right w:val="none" w:sz="0" w:space="0" w:color="auto"/>
          </w:divBdr>
        </w:div>
        <w:div w:id="1908612323">
          <w:marLeft w:val="0"/>
          <w:marRight w:val="0"/>
          <w:marTop w:val="0"/>
          <w:marBottom w:val="0"/>
          <w:divBdr>
            <w:top w:val="none" w:sz="0" w:space="0" w:color="auto"/>
            <w:left w:val="none" w:sz="0" w:space="0" w:color="auto"/>
            <w:bottom w:val="none" w:sz="0" w:space="0" w:color="auto"/>
            <w:right w:val="none" w:sz="0" w:space="0" w:color="auto"/>
          </w:divBdr>
        </w:div>
        <w:div w:id="1134446342">
          <w:marLeft w:val="0"/>
          <w:marRight w:val="0"/>
          <w:marTop w:val="0"/>
          <w:marBottom w:val="0"/>
          <w:divBdr>
            <w:top w:val="none" w:sz="0" w:space="0" w:color="auto"/>
            <w:left w:val="none" w:sz="0" w:space="0" w:color="auto"/>
            <w:bottom w:val="none" w:sz="0" w:space="0" w:color="auto"/>
            <w:right w:val="none" w:sz="0" w:space="0" w:color="auto"/>
          </w:divBdr>
        </w:div>
        <w:div w:id="1468666133">
          <w:marLeft w:val="0"/>
          <w:marRight w:val="0"/>
          <w:marTop w:val="0"/>
          <w:marBottom w:val="0"/>
          <w:divBdr>
            <w:top w:val="none" w:sz="0" w:space="0" w:color="auto"/>
            <w:left w:val="none" w:sz="0" w:space="0" w:color="auto"/>
            <w:bottom w:val="none" w:sz="0" w:space="0" w:color="auto"/>
            <w:right w:val="none" w:sz="0" w:space="0" w:color="auto"/>
          </w:divBdr>
        </w:div>
        <w:div w:id="1895659530">
          <w:marLeft w:val="0"/>
          <w:marRight w:val="0"/>
          <w:marTop w:val="0"/>
          <w:marBottom w:val="0"/>
          <w:divBdr>
            <w:top w:val="none" w:sz="0" w:space="0" w:color="auto"/>
            <w:left w:val="none" w:sz="0" w:space="0" w:color="auto"/>
            <w:bottom w:val="none" w:sz="0" w:space="0" w:color="auto"/>
            <w:right w:val="none" w:sz="0" w:space="0" w:color="auto"/>
          </w:divBdr>
        </w:div>
        <w:div w:id="1285890572">
          <w:marLeft w:val="0"/>
          <w:marRight w:val="0"/>
          <w:marTop w:val="0"/>
          <w:marBottom w:val="0"/>
          <w:divBdr>
            <w:top w:val="none" w:sz="0" w:space="0" w:color="auto"/>
            <w:left w:val="none" w:sz="0" w:space="0" w:color="auto"/>
            <w:bottom w:val="none" w:sz="0" w:space="0" w:color="auto"/>
            <w:right w:val="none" w:sz="0" w:space="0" w:color="auto"/>
          </w:divBdr>
        </w:div>
        <w:div w:id="1059591704">
          <w:marLeft w:val="0"/>
          <w:marRight w:val="0"/>
          <w:marTop w:val="0"/>
          <w:marBottom w:val="0"/>
          <w:divBdr>
            <w:top w:val="none" w:sz="0" w:space="0" w:color="auto"/>
            <w:left w:val="none" w:sz="0" w:space="0" w:color="auto"/>
            <w:bottom w:val="none" w:sz="0" w:space="0" w:color="auto"/>
            <w:right w:val="none" w:sz="0" w:space="0" w:color="auto"/>
          </w:divBdr>
        </w:div>
        <w:div w:id="828134456">
          <w:marLeft w:val="0"/>
          <w:marRight w:val="0"/>
          <w:marTop w:val="0"/>
          <w:marBottom w:val="0"/>
          <w:divBdr>
            <w:top w:val="none" w:sz="0" w:space="0" w:color="auto"/>
            <w:left w:val="none" w:sz="0" w:space="0" w:color="auto"/>
            <w:bottom w:val="none" w:sz="0" w:space="0" w:color="auto"/>
            <w:right w:val="none" w:sz="0" w:space="0" w:color="auto"/>
          </w:divBdr>
        </w:div>
        <w:div w:id="477914600">
          <w:marLeft w:val="0"/>
          <w:marRight w:val="0"/>
          <w:marTop w:val="0"/>
          <w:marBottom w:val="0"/>
          <w:divBdr>
            <w:top w:val="none" w:sz="0" w:space="0" w:color="auto"/>
            <w:left w:val="none" w:sz="0" w:space="0" w:color="auto"/>
            <w:bottom w:val="none" w:sz="0" w:space="0" w:color="auto"/>
            <w:right w:val="none" w:sz="0" w:space="0" w:color="auto"/>
          </w:divBdr>
        </w:div>
        <w:div w:id="421144691">
          <w:marLeft w:val="0"/>
          <w:marRight w:val="0"/>
          <w:marTop w:val="0"/>
          <w:marBottom w:val="0"/>
          <w:divBdr>
            <w:top w:val="none" w:sz="0" w:space="0" w:color="auto"/>
            <w:left w:val="none" w:sz="0" w:space="0" w:color="auto"/>
            <w:bottom w:val="none" w:sz="0" w:space="0" w:color="auto"/>
            <w:right w:val="none" w:sz="0" w:space="0" w:color="auto"/>
          </w:divBdr>
        </w:div>
        <w:div w:id="1446540752">
          <w:marLeft w:val="0"/>
          <w:marRight w:val="0"/>
          <w:marTop w:val="0"/>
          <w:marBottom w:val="0"/>
          <w:divBdr>
            <w:top w:val="none" w:sz="0" w:space="0" w:color="auto"/>
            <w:left w:val="none" w:sz="0" w:space="0" w:color="auto"/>
            <w:bottom w:val="none" w:sz="0" w:space="0" w:color="auto"/>
            <w:right w:val="none" w:sz="0" w:space="0" w:color="auto"/>
          </w:divBdr>
        </w:div>
        <w:div w:id="1711880627">
          <w:marLeft w:val="0"/>
          <w:marRight w:val="0"/>
          <w:marTop w:val="0"/>
          <w:marBottom w:val="0"/>
          <w:divBdr>
            <w:top w:val="none" w:sz="0" w:space="0" w:color="auto"/>
            <w:left w:val="none" w:sz="0" w:space="0" w:color="auto"/>
            <w:bottom w:val="none" w:sz="0" w:space="0" w:color="auto"/>
            <w:right w:val="none" w:sz="0" w:space="0" w:color="auto"/>
          </w:divBdr>
        </w:div>
        <w:div w:id="874733737">
          <w:marLeft w:val="0"/>
          <w:marRight w:val="0"/>
          <w:marTop w:val="0"/>
          <w:marBottom w:val="0"/>
          <w:divBdr>
            <w:top w:val="none" w:sz="0" w:space="0" w:color="auto"/>
            <w:left w:val="none" w:sz="0" w:space="0" w:color="auto"/>
            <w:bottom w:val="none" w:sz="0" w:space="0" w:color="auto"/>
            <w:right w:val="none" w:sz="0" w:space="0" w:color="auto"/>
          </w:divBdr>
        </w:div>
        <w:div w:id="1796365536">
          <w:marLeft w:val="0"/>
          <w:marRight w:val="0"/>
          <w:marTop w:val="0"/>
          <w:marBottom w:val="0"/>
          <w:divBdr>
            <w:top w:val="none" w:sz="0" w:space="0" w:color="auto"/>
            <w:left w:val="none" w:sz="0" w:space="0" w:color="auto"/>
            <w:bottom w:val="none" w:sz="0" w:space="0" w:color="auto"/>
            <w:right w:val="none" w:sz="0" w:space="0" w:color="auto"/>
          </w:divBdr>
        </w:div>
        <w:div w:id="552473507">
          <w:marLeft w:val="0"/>
          <w:marRight w:val="0"/>
          <w:marTop w:val="0"/>
          <w:marBottom w:val="0"/>
          <w:divBdr>
            <w:top w:val="none" w:sz="0" w:space="0" w:color="auto"/>
            <w:left w:val="none" w:sz="0" w:space="0" w:color="auto"/>
            <w:bottom w:val="none" w:sz="0" w:space="0" w:color="auto"/>
            <w:right w:val="none" w:sz="0" w:space="0" w:color="auto"/>
          </w:divBdr>
        </w:div>
        <w:div w:id="1574463408">
          <w:marLeft w:val="0"/>
          <w:marRight w:val="0"/>
          <w:marTop w:val="0"/>
          <w:marBottom w:val="0"/>
          <w:divBdr>
            <w:top w:val="none" w:sz="0" w:space="0" w:color="auto"/>
            <w:left w:val="none" w:sz="0" w:space="0" w:color="auto"/>
            <w:bottom w:val="none" w:sz="0" w:space="0" w:color="auto"/>
            <w:right w:val="none" w:sz="0" w:space="0" w:color="auto"/>
          </w:divBdr>
        </w:div>
        <w:div w:id="1794519254">
          <w:marLeft w:val="0"/>
          <w:marRight w:val="0"/>
          <w:marTop w:val="0"/>
          <w:marBottom w:val="0"/>
          <w:divBdr>
            <w:top w:val="none" w:sz="0" w:space="0" w:color="auto"/>
            <w:left w:val="none" w:sz="0" w:space="0" w:color="auto"/>
            <w:bottom w:val="none" w:sz="0" w:space="0" w:color="auto"/>
            <w:right w:val="none" w:sz="0" w:space="0" w:color="auto"/>
          </w:divBdr>
        </w:div>
        <w:div w:id="465391049">
          <w:marLeft w:val="0"/>
          <w:marRight w:val="0"/>
          <w:marTop w:val="0"/>
          <w:marBottom w:val="0"/>
          <w:divBdr>
            <w:top w:val="none" w:sz="0" w:space="0" w:color="auto"/>
            <w:left w:val="none" w:sz="0" w:space="0" w:color="auto"/>
            <w:bottom w:val="none" w:sz="0" w:space="0" w:color="auto"/>
            <w:right w:val="none" w:sz="0" w:space="0" w:color="auto"/>
          </w:divBdr>
        </w:div>
        <w:div w:id="1090659046">
          <w:marLeft w:val="0"/>
          <w:marRight w:val="0"/>
          <w:marTop w:val="0"/>
          <w:marBottom w:val="0"/>
          <w:divBdr>
            <w:top w:val="none" w:sz="0" w:space="0" w:color="auto"/>
            <w:left w:val="none" w:sz="0" w:space="0" w:color="auto"/>
            <w:bottom w:val="none" w:sz="0" w:space="0" w:color="auto"/>
            <w:right w:val="none" w:sz="0" w:space="0" w:color="auto"/>
          </w:divBdr>
        </w:div>
        <w:div w:id="1922712056">
          <w:marLeft w:val="0"/>
          <w:marRight w:val="0"/>
          <w:marTop w:val="0"/>
          <w:marBottom w:val="0"/>
          <w:divBdr>
            <w:top w:val="none" w:sz="0" w:space="0" w:color="auto"/>
            <w:left w:val="none" w:sz="0" w:space="0" w:color="auto"/>
            <w:bottom w:val="none" w:sz="0" w:space="0" w:color="auto"/>
            <w:right w:val="none" w:sz="0" w:space="0" w:color="auto"/>
          </w:divBdr>
        </w:div>
        <w:div w:id="1882477795">
          <w:marLeft w:val="0"/>
          <w:marRight w:val="0"/>
          <w:marTop w:val="0"/>
          <w:marBottom w:val="0"/>
          <w:divBdr>
            <w:top w:val="none" w:sz="0" w:space="0" w:color="auto"/>
            <w:left w:val="none" w:sz="0" w:space="0" w:color="auto"/>
            <w:bottom w:val="none" w:sz="0" w:space="0" w:color="auto"/>
            <w:right w:val="none" w:sz="0" w:space="0" w:color="auto"/>
          </w:divBdr>
        </w:div>
        <w:div w:id="868496343">
          <w:marLeft w:val="0"/>
          <w:marRight w:val="0"/>
          <w:marTop w:val="0"/>
          <w:marBottom w:val="0"/>
          <w:divBdr>
            <w:top w:val="none" w:sz="0" w:space="0" w:color="auto"/>
            <w:left w:val="none" w:sz="0" w:space="0" w:color="auto"/>
            <w:bottom w:val="none" w:sz="0" w:space="0" w:color="auto"/>
            <w:right w:val="none" w:sz="0" w:space="0" w:color="auto"/>
          </w:divBdr>
        </w:div>
        <w:div w:id="1638950990">
          <w:marLeft w:val="0"/>
          <w:marRight w:val="0"/>
          <w:marTop w:val="0"/>
          <w:marBottom w:val="0"/>
          <w:divBdr>
            <w:top w:val="none" w:sz="0" w:space="0" w:color="auto"/>
            <w:left w:val="none" w:sz="0" w:space="0" w:color="auto"/>
            <w:bottom w:val="none" w:sz="0" w:space="0" w:color="auto"/>
            <w:right w:val="none" w:sz="0" w:space="0" w:color="auto"/>
          </w:divBdr>
        </w:div>
        <w:div w:id="627778045">
          <w:marLeft w:val="0"/>
          <w:marRight w:val="0"/>
          <w:marTop w:val="0"/>
          <w:marBottom w:val="0"/>
          <w:divBdr>
            <w:top w:val="none" w:sz="0" w:space="0" w:color="auto"/>
            <w:left w:val="none" w:sz="0" w:space="0" w:color="auto"/>
            <w:bottom w:val="none" w:sz="0" w:space="0" w:color="auto"/>
            <w:right w:val="none" w:sz="0" w:space="0" w:color="auto"/>
          </w:divBdr>
        </w:div>
        <w:div w:id="1749574758">
          <w:marLeft w:val="0"/>
          <w:marRight w:val="0"/>
          <w:marTop w:val="0"/>
          <w:marBottom w:val="0"/>
          <w:divBdr>
            <w:top w:val="none" w:sz="0" w:space="0" w:color="auto"/>
            <w:left w:val="none" w:sz="0" w:space="0" w:color="auto"/>
            <w:bottom w:val="none" w:sz="0" w:space="0" w:color="auto"/>
            <w:right w:val="none" w:sz="0" w:space="0" w:color="auto"/>
          </w:divBdr>
        </w:div>
        <w:div w:id="988244138">
          <w:marLeft w:val="0"/>
          <w:marRight w:val="0"/>
          <w:marTop w:val="0"/>
          <w:marBottom w:val="0"/>
          <w:divBdr>
            <w:top w:val="none" w:sz="0" w:space="0" w:color="auto"/>
            <w:left w:val="none" w:sz="0" w:space="0" w:color="auto"/>
            <w:bottom w:val="none" w:sz="0" w:space="0" w:color="auto"/>
            <w:right w:val="none" w:sz="0" w:space="0" w:color="auto"/>
          </w:divBdr>
        </w:div>
        <w:div w:id="1855727671">
          <w:marLeft w:val="0"/>
          <w:marRight w:val="0"/>
          <w:marTop w:val="0"/>
          <w:marBottom w:val="0"/>
          <w:divBdr>
            <w:top w:val="none" w:sz="0" w:space="0" w:color="auto"/>
            <w:left w:val="none" w:sz="0" w:space="0" w:color="auto"/>
            <w:bottom w:val="none" w:sz="0" w:space="0" w:color="auto"/>
            <w:right w:val="none" w:sz="0" w:space="0" w:color="auto"/>
          </w:divBdr>
        </w:div>
        <w:div w:id="1338654397">
          <w:marLeft w:val="0"/>
          <w:marRight w:val="0"/>
          <w:marTop w:val="0"/>
          <w:marBottom w:val="0"/>
          <w:divBdr>
            <w:top w:val="none" w:sz="0" w:space="0" w:color="auto"/>
            <w:left w:val="none" w:sz="0" w:space="0" w:color="auto"/>
            <w:bottom w:val="none" w:sz="0" w:space="0" w:color="auto"/>
            <w:right w:val="none" w:sz="0" w:space="0" w:color="auto"/>
          </w:divBdr>
        </w:div>
        <w:div w:id="1753307347">
          <w:marLeft w:val="0"/>
          <w:marRight w:val="0"/>
          <w:marTop w:val="0"/>
          <w:marBottom w:val="0"/>
          <w:divBdr>
            <w:top w:val="none" w:sz="0" w:space="0" w:color="auto"/>
            <w:left w:val="none" w:sz="0" w:space="0" w:color="auto"/>
            <w:bottom w:val="none" w:sz="0" w:space="0" w:color="auto"/>
            <w:right w:val="none" w:sz="0" w:space="0" w:color="auto"/>
          </w:divBdr>
        </w:div>
        <w:div w:id="1002968782">
          <w:marLeft w:val="0"/>
          <w:marRight w:val="0"/>
          <w:marTop w:val="0"/>
          <w:marBottom w:val="0"/>
          <w:divBdr>
            <w:top w:val="none" w:sz="0" w:space="0" w:color="auto"/>
            <w:left w:val="none" w:sz="0" w:space="0" w:color="auto"/>
            <w:bottom w:val="none" w:sz="0" w:space="0" w:color="auto"/>
            <w:right w:val="none" w:sz="0" w:space="0" w:color="auto"/>
          </w:divBdr>
        </w:div>
        <w:div w:id="1780105302">
          <w:marLeft w:val="0"/>
          <w:marRight w:val="0"/>
          <w:marTop w:val="0"/>
          <w:marBottom w:val="0"/>
          <w:divBdr>
            <w:top w:val="none" w:sz="0" w:space="0" w:color="auto"/>
            <w:left w:val="none" w:sz="0" w:space="0" w:color="auto"/>
            <w:bottom w:val="none" w:sz="0" w:space="0" w:color="auto"/>
            <w:right w:val="none" w:sz="0" w:space="0" w:color="auto"/>
          </w:divBdr>
        </w:div>
        <w:div w:id="799373289">
          <w:marLeft w:val="0"/>
          <w:marRight w:val="0"/>
          <w:marTop w:val="0"/>
          <w:marBottom w:val="0"/>
          <w:divBdr>
            <w:top w:val="none" w:sz="0" w:space="0" w:color="auto"/>
            <w:left w:val="none" w:sz="0" w:space="0" w:color="auto"/>
            <w:bottom w:val="none" w:sz="0" w:space="0" w:color="auto"/>
            <w:right w:val="none" w:sz="0" w:space="0" w:color="auto"/>
          </w:divBdr>
        </w:div>
        <w:div w:id="1651127772">
          <w:marLeft w:val="0"/>
          <w:marRight w:val="0"/>
          <w:marTop w:val="0"/>
          <w:marBottom w:val="0"/>
          <w:divBdr>
            <w:top w:val="none" w:sz="0" w:space="0" w:color="auto"/>
            <w:left w:val="none" w:sz="0" w:space="0" w:color="auto"/>
            <w:bottom w:val="none" w:sz="0" w:space="0" w:color="auto"/>
            <w:right w:val="none" w:sz="0" w:space="0" w:color="auto"/>
          </w:divBdr>
        </w:div>
        <w:div w:id="1221095005">
          <w:marLeft w:val="0"/>
          <w:marRight w:val="0"/>
          <w:marTop w:val="0"/>
          <w:marBottom w:val="0"/>
          <w:divBdr>
            <w:top w:val="none" w:sz="0" w:space="0" w:color="auto"/>
            <w:left w:val="none" w:sz="0" w:space="0" w:color="auto"/>
            <w:bottom w:val="none" w:sz="0" w:space="0" w:color="auto"/>
            <w:right w:val="none" w:sz="0" w:space="0" w:color="auto"/>
          </w:divBdr>
        </w:div>
        <w:div w:id="455097913">
          <w:marLeft w:val="0"/>
          <w:marRight w:val="0"/>
          <w:marTop w:val="0"/>
          <w:marBottom w:val="0"/>
          <w:divBdr>
            <w:top w:val="none" w:sz="0" w:space="0" w:color="auto"/>
            <w:left w:val="none" w:sz="0" w:space="0" w:color="auto"/>
            <w:bottom w:val="none" w:sz="0" w:space="0" w:color="auto"/>
            <w:right w:val="none" w:sz="0" w:space="0" w:color="auto"/>
          </w:divBdr>
        </w:div>
        <w:div w:id="994996596">
          <w:marLeft w:val="0"/>
          <w:marRight w:val="0"/>
          <w:marTop w:val="0"/>
          <w:marBottom w:val="0"/>
          <w:divBdr>
            <w:top w:val="none" w:sz="0" w:space="0" w:color="auto"/>
            <w:left w:val="none" w:sz="0" w:space="0" w:color="auto"/>
            <w:bottom w:val="none" w:sz="0" w:space="0" w:color="auto"/>
            <w:right w:val="none" w:sz="0" w:space="0" w:color="auto"/>
          </w:divBdr>
        </w:div>
        <w:div w:id="363405895">
          <w:marLeft w:val="0"/>
          <w:marRight w:val="0"/>
          <w:marTop w:val="0"/>
          <w:marBottom w:val="0"/>
          <w:divBdr>
            <w:top w:val="none" w:sz="0" w:space="0" w:color="auto"/>
            <w:left w:val="none" w:sz="0" w:space="0" w:color="auto"/>
            <w:bottom w:val="none" w:sz="0" w:space="0" w:color="auto"/>
            <w:right w:val="none" w:sz="0" w:space="0" w:color="auto"/>
          </w:divBdr>
        </w:div>
        <w:div w:id="171189412">
          <w:marLeft w:val="0"/>
          <w:marRight w:val="0"/>
          <w:marTop w:val="0"/>
          <w:marBottom w:val="0"/>
          <w:divBdr>
            <w:top w:val="none" w:sz="0" w:space="0" w:color="auto"/>
            <w:left w:val="none" w:sz="0" w:space="0" w:color="auto"/>
            <w:bottom w:val="none" w:sz="0" w:space="0" w:color="auto"/>
            <w:right w:val="none" w:sz="0" w:space="0" w:color="auto"/>
          </w:divBdr>
        </w:div>
        <w:div w:id="781341634">
          <w:marLeft w:val="0"/>
          <w:marRight w:val="0"/>
          <w:marTop w:val="0"/>
          <w:marBottom w:val="0"/>
          <w:divBdr>
            <w:top w:val="none" w:sz="0" w:space="0" w:color="auto"/>
            <w:left w:val="none" w:sz="0" w:space="0" w:color="auto"/>
            <w:bottom w:val="none" w:sz="0" w:space="0" w:color="auto"/>
            <w:right w:val="none" w:sz="0" w:space="0" w:color="auto"/>
          </w:divBdr>
        </w:div>
        <w:div w:id="1391732918">
          <w:marLeft w:val="0"/>
          <w:marRight w:val="0"/>
          <w:marTop w:val="0"/>
          <w:marBottom w:val="0"/>
          <w:divBdr>
            <w:top w:val="none" w:sz="0" w:space="0" w:color="auto"/>
            <w:left w:val="none" w:sz="0" w:space="0" w:color="auto"/>
            <w:bottom w:val="none" w:sz="0" w:space="0" w:color="auto"/>
            <w:right w:val="none" w:sz="0" w:space="0" w:color="auto"/>
          </w:divBdr>
        </w:div>
        <w:div w:id="1454592319">
          <w:marLeft w:val="0"/>
          <w:marRight w:val="0"/>
          <w:marTop w:val="0"/>
          <w:marBottom w:val="0"/>
          <w:divBdr>
            <w:top w:val="none" w:sz="0" w:space="0" w:color="auto"/>
            <w:left w:val="none" w:sz="0" w:space="0" w:color="auto"/>
            <w:bottom w:val="none" w:sz="0" w:space="0" w:color="auto"/>
            <w:right w:val="none" w:sz="0" w:space="0" w:color="auto"/>
          </w:divBdr>
        </w:div>
        <w:div w:id="1914047868">
          <w:marLeft w:val="0"/>
          <w:marRight w:val="0"/>
          <w:marTop w:val="0"/>
          <w:marBottom w:val="0"/>
          <w:divBdr>
            <w:top w:val="none" w:sz="0" w:space="0" w:color="auto"/>
            <w:left w:val="none" w:sz="0" w:space="0" w:color="auto"/>
            <w:bottom w:val="none" w:sz="0" w:space="0" w:color="auto"/>
            <w:right w:val="none" w:sz="0" w:space="0" w:color="auto"/>
          </w:divBdr>
        </w:div>
        <w:div w:id="1386299632">
          <w:marLeft w:val="0"/>
          <w:marRight w:val="0"/>
          <w:marTop w:val="0"/>
          <w:marBottom w:val="0"/>
          <w:divBdr>
            <w:top w:val="none" w:sz="0" w:space="0" w:color="auto"/>
            <w:left w:val="none" w:sz="0" w:space="0" w:color="auto"/>
            <w:bottom w:val="none" w:sz="0" w:space="0" w:color="auto"/>
            <w:right w:val="none" w:sz="0" w:space="0" w:color="auto"/>
          </w:divBdr>
        </w:div>
        <w:div w:id="1132288566">
          <w:marLeft w:val="0"/>
          <w:marRight w:val="0"/>
          <w:marTop w:val="0"/>
          <w:marBottom w:val="0"/>
          <w:divBdr>
            <w:top w:val="none" w:sz="0" w:space="0" w:color="auto"/>
            <w:left w:val="none" w:sz="0" w:space="0" w:color="auto"/>
            <w:bottom w:val="none" w:sz="0" w:space="0" w:color="auto"/>
            <w:right w:val="none" w:sz="0" w:space="0" w:color="auto"/>
          </w:divBdr>
        </w:div>
        <w:div w:id="1983532644">
          <w:marLeft w:val="0"/>
          <w:marRight w:val="0"/>
          <w:marTop w:val="0"/>
          <w:marBottom w:val="0"/>
          <w:divBdr>
            <w:top w:val="none" w:sz="0" w:space="0" w:color="auto"/>
            <w:left w:val="none" w:sz="0" w:space="0" w:color="auto"/>
            <w:bottom w:val="none" w:sz="0" w:space="0" w:color="auto"/>
            <w:right w:val="none" w:sz="0" w:space="0" w:color="auto"/>
          </w:divBdr>
        </w:div>
        <w:div w:id="1759204416">
          <w:marLeft w:val="0"/>
          <w:marRight w:val="0"/>
          <w:marTop w:val="0"/>
          <w:marBottom w:val="0"/>
          <w:divBdr>
            <w:top w:val="none" w:sz="0" w:space="0" w:color="auto"/>
            <w:left w:val="none" w:sz="0" w:space="0" w:color="auto"/>
            <w:bottom w:val="none" w:sz="0" w:space="0" w:color="auto"/>
            <w:right w:val="none" w:sz="0" w:space="0" w:color="auto"/>
          </w:divBdr>
        </w:div>
        <w:div w:id="841432653">
          <w:marLeft w:val="0"/>
          <w:marRight w:val="0"/>
          <w:marTop w:val="0"/>
          <w:marBottom w:val="0"/>
          <w:divBdr>
            <w:top w:val="none" w:sz="0" w:space="0" w:color="auto"/>
            <w:left w:val="none" w:sz="0" w:space="0" w:color="auto"/>
            <w:bottom w:val="none" w:sz="0" w:space="0" w:color="auto"/>
            <w:right w:val="none" w:sz="0" w:space="0" w:color="auto"/>
          </w:divBdr>
        </w:div>
        <w:div w:id="645549487">
          <w:marLeft w:val="0"/>
          <w:marRight w:val="0"/>
          <w:marTop w:val="0"/>
          <w:marBottom w:val="0"/>
          <w:divBdr>
            <w:top w:val="none" w:sz="0" w:space="0" w:color="auto"/>
            <w:left w:val="none" w:sz="0" w:space="0" w:color="auto"/>
            <w:bottom w:val="none" w:sz="0" w:space="0" w:color="auto"/>
            <w:right w:val="none" w:sz="0" w:space="0" w:color="auto"/>
          </w:divBdr>
        </w:div>
        <w:div w:id="1236430658">
          <w:marLeft w:val="0"/>
          <w:marRight w:val="0"/>
          <w:marTop w:val="0"/>
          <w:marBottom w:val="0"/>
          <w:divBdr>
            <w:top w:val="none" w:sz="0" w:space="0" w:color="auto"/>
            <w:left w:val="none" w:sz="0" w:space="0" w:color="auto"/>
            <w:bottom w:val="none" w:sz="0" w:space="0" w:color="auto"/>
            <w:right w:val="none" w:sz="0" w:space="0" w:color="auto"/>
          </w:divBdr>
        </w:div>
        <w:div w:id="1800878157">
          <w:marLeft w:val="0"/>
          <w:marRight w:val="0"/>
          <w:marTop w:val="0"/>
          <w:marBottom w:val="0"/>
          <w:divBdr>
            <w:top w:val="none" w:sz="0" w:space="0" w:color="auto"/>
            <w:left w:val="none" w:sz="0" w:space="0" w:color="auto"/>
            <w:bottom w:val="none" w:sz="0" w:space="0" w:color="auto"/>
            <w:right w:val="none" w:sz="0" w:space="0" w:color="auto"/>
          </w:divBdr>
        </w:div>
        <w:div w:id="1965574578">
          <w:marLeft w:val="0"/>
          <w:marRight w:val="0"/>
          <w:marTop w:val="0"/>
          <w:marBottom w:val="0"/>
          <w:divBdr>
            <w:top w:val="none" w:sz="0" w:space="0" w:color="auto"/>
            <w:left w:val="none" w:sz="0" w:space="0" w:color="auto"/>
            <w:bottom w:val="none" w:sz="0" w:space="0" w:color="auto"/>
            <w:right w:val="none" w:sz="0" w:space="0" w:color="auto"/>
          </w:divBdr>
        </w:div>
        <w:div w:id="1060397210">
          <w:marLeft w:val="0"/>
          <w:marRight w:val="0"/>
          <w:marTop w:val="0"/>
          <w:marBottom w:val="0"/>
          <w:divBdr>
            <w:top w:val="none" w:sz="0" w:space="0" w:color="auto"/>
            <w:left w:val="none" w:sz="0" w:space="0" w:color="auto"/>
            <w:bottom w:val="none" w:sz="0" w:space="0" w:color="auto"/>
            <w:right w:val="none" w:sz="0" w:space="0" w:color="auto"/>
          </w:divBdr>
        </w:div>
        <w:div w:id="422846061">
          <w:marLeft w:val="0"/>
          <w:marRight w:val="0"/>
          <w:marTop w:val="0"/>
          <w:marBottom w:val="0"/>
          <w:divBdr>
            <w:top w:val="none" w:sz="0" w:space="0" w:color="auto"/>
            <w:left w:val="none" w:sz="0" w:space="0" w:color="auto"/>
            <w:bottom w:val="none" w:sz="0" w:space="0" w:color="auto"/>
            <w:right w:val="none" w:sz="0" w:space="0" w:color="auto"/>
          </w:divBdr>
        </w:div>
        <w:div w:id="965041981">
          <w:marLeft w:val="0"/>
          <w:marRight w:val="0"/>
          <w:marTop w:val="0"/>
          <w:marBottom w:val="0"/>
          <w:divBdr>
            <w:top w:val="none" w:sz="0" w:space="0" w:color="auto"/>
            <w:left w:val="none" w:sz="0" w:space="0" w:color="auto"/>
            <w:bottom w:val="none" w:sz="0" w:space="0" w:color="auto"/>
            <w:right w:val="none" w:sz="0" w:space="0" w:color="auto"/>
          </w:divBdr>
        </w:div>
        <w:div w:id="1034234814">
          <w:marLeft w:val="0"/>
          <w:marRight w:val="0"/>
          <w:marTop w:val="0"/>
          <w:marBottom w:val="0"/>
          <w:divBdr>
            <w:top w:val="none" w:sz="0" w:space="0" w:color="auto"/>
            <w:left w:val="none" w:sz="0" w:space="0" w:color="auto"/>
            <w:bottom w:val="none" w:sz="0" w:space="0" w:color="auto"/>
            <w:right w:val="none" w:sz="0" w:space="0" w:color="auto"/>
          </w:divBdr>
        </w:div>
        <w:div w:id="852381625">
          <w:marLeft w:val="0"/>
          <w:marRight w:val="0"/>
          <w:marTop w:val="0"/>
          <w:marBottom w:val="0"/>
          <w:divBdr>
            <w:top w:val="none" w:sz="0" w:space="0" w:color="auto"/>
            <w:left w:val="none" w:sz="0" w:space="0" w:color="auto"/>
            <w:bottom w:val="none" w:sz="0" w:space="0" w:color="auto"/>
            <w:right w:val="none" w:sz="0" w:space="0" w:color="auto"/>
          </w:divBdr>
        </w:div>
        <w:div w:id="272589862">
          <w:marLeft w:val="0"/>
          <w:marRight w:val="0"/>
          <w:marTop w:val="0"/>
          <w:marBottom w:val="0"/>
          <w:divBdr>
            <w:top w:val="none" w:sz="0" w:space="0" w:color="auto"/>
            <w:left w:val="none" w:sz="0" w:space="0" w:color="auto"/>
            <w:bottom w:val="none" w:sz="0" w:space="0" w:color="auto"/>
            <w:right w:val="none" w:sz="0" w:space="0" w:color="auto"/>
          </w:divBdr>
        </w:div>
        <w:div w:id="537202025">
          <w:marLeft w:val="0"/>
          <w:marRight w:val="0"/>
          <w:marTop w:val="0"/>
          <w:marBottom w:val="0"/>
          <w:divBdr>
            <w:top w:val="none" w:sz="0" w:space="0" w:color="auto"/>
            <w:left w:val="none" w:sz="0" w:space="0" w:color="auto"/>
            <w:bottom w:val="none" w:sz="0" w:space="0" w:color="auto"/>
            <w:right w:val="none" w:sz="0" w:space="0" w:color="auto"/>
          </w:divBdr>
        </w:div>
        <w:div w:id="1866749237">
          <w:marLeft w:val="0"/>
          <w:marRight w:val="0"/>
          <w:marTop w:val="0"/>
          <w:marBottom w:val="0"/>
          <w:divBdr>
            <w:top w:val="none" w:sz="0" w:space="0" w:color="auto"/>
            <w:left w:val="none" w:sz="0" w:space="0" w:color="auto"/>
            <w:bottom w:val="none" w:sz="0" w:space="0" w:color="auto"/>
            <w:right w:val="none" w:sz="0" w:space="0" w:color="auto"/>
          </w:divBdr>
        </w:div>
        <w:div w:id="1868178711">
          <w:marLeft w:val="0"/>
          <w:marRight w:val="0"/>
          <w:marTop w:val="0"/>
          <w:marBottom w:val="0"/>
          <w:divBdr>
            <w:top w:val="none" w:sz="0" w:space="0" w:color="auto"/>
            <w:left w:val="none" w:sz="0" w:space="0" w:color="auto"/>
            <w:bottom w:val="none" w:sz="0" w:space="0" w:color="auto"/>
            <w:right w:val="none" w:sz="0" w:space="0" w:color="auto"/>
          </w:divBdr>
        </w:div>
        <w:div w:id="16003519">
          <w:marLeft w:val="0"/>
          <w:marRight w:val="0"/>
          <w:marTop w:val="0"/>
          <w:marBottom w:val="0"/>
          <w:divBdr>
            <w:top w:val="none" w:sz="0" w:space="0" w:color="auto"/>
            <w:left w:val="none" w:sz="0" w:space="0" w:color="auto"/>
            <w:bottom w:val="none" w:sz="0" w:space="0" w:color="auto"/>
            <w:right w:val="none" w:sz="0" w:space="0" w:color="auto"/>
          </w:divBdr>
        </w:div>
        <w:div w:id="119307530">
          <w:marLeft w:val="0"/>
          <w:marRight w:val="0"/>
          <w:marTop w:val="0"/>
          <w:marBottom w:val="0"/>
          <w:divBdr>
            <w:top w:val="none" w:sz="0" w:space="0" w:color="auto"/>
            <w:left w:val="none" w:sz="0" w:space="0" w:color="auto"/>
            <w:bottom w:val="none" w:sz="0" w:space="0" w:color="auto"/>
            <w:right w:val="none" w:sz="0" w:space="0" w:color="auto"/>
          </w:divBdr>
        </w:div>
        <w:div w:id="534774684">
          <w:marLeft w:val="0"/>
          <w:marRight w:val="0"/>
          <w:marTop w:val="0"/>
          <w:marBottom w:val="0"/>
          <w:divBdr>
            <w:top w:val="none" w:sz="0" w:space="0" w:color="auto"/>
            <w:left w:val="none" w:sz="0" w:space="0" w:color="auto"/>
            <w:bottom w:val="none" w:sz="0" w:space="0" w:color="auto"/>
            <w:right w:val="none" w:sz="0" w:space="0" w:color="auto"/>
          </w:divBdr>
        </w:div>
        <w:div w:id="159322331">
          <w:marLeft w:val="0"/>
          <w:marRight w:val="0"/>
          <w:marTop w:val="0"/>
          <w:marBottom w:val="0"/>
          <w:divBdr>
            <w:top w:val="none" w:sz="0" w:space="0" w:color="auto"/>
            <w:left w:val="none" w:sz="0" w:space="0" w:color="auto"/>
            <w:bottom w:val="none" w:sz="0" w:space="0" w:color="auto"/>
            <w:right w:val="none" w:sz="0" w:space="0" w:color="auto"/>
          </w:divBdr>
        </w:div>
        <w:div w:id="668757082">
          <w:marLeft w:val="0"/>
          <w:marRight w:val="0"/>
          <w:marTop w:val="0"/>
          <w:marBottom w:val="0"/>
          <w:divBdr>
            <w:top w:val="none" w:sz="0" w:space="0" w:color="auto"/>
            <w:left w:val="none" w:sz="0" w:space="0" w:color="auto"/>
            <w:bottom w:val="none" w:sz="0" w:space="0" w:color="auto"/>
            <w:right w:val="none" w:sz="0" w:space="0" w:color="auto"/>
          </w:divBdr>
        </w:div>
        <w:div w:id="1815757412">
          <w:marLeft w:val="0"/>
          <w:marRight w:val="0"/>
          <w:marTop w:val="0"/>
          <w:marBottom w:val="0"/>
          <w:divBdr>
            <w:top w:val="none" w:sz="0" w:space="0" w:color="auto"/>
            <w:left w:val="none" w:sz="0" w:space="0" w:color="auto"/>
            <w:bottom w:val="none" w:sz="0" w:space="0" w:color="auto"/>
            <w:right w:val="none" w:sz="0" w:space="0" w:color="auto"/>
          </w:divBdr>
        </w:div>
        <w:div w:id="4327203">
          <w:marLeft w:val="0"/>
          <w:marRight w:val="0"/>
          <w:marTop w:val="0"/>
          <w:marBottom w:val="0"/>
          <w:divBdr>
            <w:top w:val="none" w:sz="0" w:space="0" w:color="auto"/>
            <w:left w:val="none" w:sz="0" w:space="0" w:color="auto"/>
            <w:bottom w:val="none" w:sz="0" w:space="0" w:color="auto"/>
            <w:right w:val="none" w:sz="0" w:space="0" w:color="auto"/>
          </w:divBdr>
        </w:div>
        <w:div w:id="1230730536">
          <w:marLeft w:val="0"/>
          <w:marRight w:val="0"/>
          <w:marTop w:val="0"/>
          <w:marBottom w:val="0"/>
          <w:divBdr>
            <w:top w:val="none" w:sz="0" w:space="0" w:color="auto"/>
            <w:left w:val="none" w:sz="0" w:space="0" w:color="auto"/>
            <w:bottom w:val="none" w:sz="0" w:space="0" w:color="auto"/>
            <w:right w:val="none" w:sz="0" w:space="0" w:color="auto"/>
          </w:divBdr>
        </w:div>
        <w:div w:id="752622734">
          <w:marLeft w:val="0"/>
          <w:marRight w:val="0"/>
          <w:marTop w:val="0"/>
          <w:marBottom w:val="0"/>
          <w:divBdr>
            <w:top w:val="none" w:sz="0" w:space="0" w:color="auto"/>
            <w:left w:val="none" w:sz="0" w:space="0" w:color="auto"/>
            <w:bottom w:val="none" w:sz="0" w:space="0" w:color="auto"/>
            <w:right w:val="none" w:sz="0" w:space="0" w:color="auto"/>
          </w:divBdr>
        </w:div>
        <w:div w:id="290598128">
          <w:marLeft w:val="0"/>
          <w:marRight w:val="0"/>
          <w:marTop w:val="0"/>
          <w:marBottom w:val="0"/>
          <w:divBdr>
            <w:top w:val="none" w:sz="0" w:space="0" w:color="auto"/>
            <w:left w:val="none" w:sz="0" w:space="0" w:color="auto"/>
            <w:bottom w:val="none" w:sz="0" w:space="0" w:color="auto"/>
            <w:right w:val="none" w:sz="0" w:space="0" w:color="auto"/>
          </w:divBdr>
        </w:div>
        <w:div w:id="84418761">
          <w:marLeft w:val="0"/>
          <w:marRight w:val="0"/>
          <w:marTop w:val="0"/>
          <w:marBottom w:val="0"/>
          <w:divBdr>
            <w:top w:val="none" w:sz="0" w:space="0" w:color="auto"/>
            <w:left w:val="none" w:sz="0" w:space="0" w:color="auto"/>
            <w:bottom w:val="none" w:sz="0" w:space="0" w:color="auto"/>
            <w:right w:val="none" w:sz="0" w:space="0" w:color="auto"/>
          </w:divBdr>
        </w:div>
        <w:div w:id="1238661946">
          <w:marLeft w:val="0"/>
          <w:marRight w:val="0"/>
          <w:marTop w:val="0"/>
          <w:marBottom w:val="0"/>
          <w:divBdr>
            <w:top w:val="none" w:sz="0" w:space="0" w:color="auto"/>
            <w:left w:val="none" w:sz="0" w:space="0" w:color="auto"/>
            <w:bottom w:val="none" w:sz="0" w:space="0" w:color="auto"/>
            <w:right w:val="none" w:sz="0" w:space="0" w:color="auto"/>
          </w:divBdr>
        </w:div>
        <w:div w:id="516165073">
          <w:marLeft w:val="0"/>
          <w:marRight w:val="0"/>
          <w:marTop w:val="0"/>
          <w:marBottom w:val="0"/>
          <w:divBdr>
            <w:top w:val="none" w:sz="0" w:space="0" w:color="auto"/>
            <w:left w:val="none" w:sz="0" w:space="0" w:color="auto"/>
            <w:bottom w:val="none" w:sz="0" w:space="0" w:color="auto"/>
            <w:right w:val="none" w:sz="0" w:space="0" w:color="auto"/>
          </w:divBdr>
        </w:div>
        <w:div w:id="142085935">
          <w:marLeft w:val="0"/>
          <w:marRight w:val="0"/>
          <w:marTop w:val="0"/>
          <w:marBottom w:val="0"/>
          <w:divBdr>
            <w:top w:val="none" w:sz="0" w:space="0" w:color="auto"/>
            <w:left w:val="none" w:sz="0" w:space="0" w:color="auto"/>
            <w:bottom w:val="none" w:sz="0" w:space="0" w:color="auto"/>
            <w:right w:val="none" w:sz="0" w:space="0" w:color="auto"/>
          </w:divBdr>
        </w:div>
        <w:div w:id="2029943482">
          <w:marLeft w:val="0"/>
          <w:marRight w:val="0"/>
          <w:marTop w:val="0"/>
          <w:marBottom w:val="0"/>
          <w:divBdr>
            <w:top w:val="none" w:sz="0" w:space="0" w:color="auto"/>
            <w:left w:val="none" w:sz="0" w:space="0" w:color="auto"/>
            <w:bottom w:val="none" w:sz="0" w:space="0" w:color="auto"/>
            <w:right w:val="none" w:sz="0" w:space="0" w:color="auto"/>
          </w:divBdr>
        </w:div>
        <w:div w:id="1306542791">
          <w:marLeft w:val="0"/>
          <w:marRight w:val="0"/>
          <w:marTop w:val="0"/>
          <w:marBottom w:val="0"/>
          <w:divBdr>
            <w:top w:val="none" w:sz="0" w:space="0" w:color="auto"/>
            <w:left w:val="none" w:sz="0" w:space="0" w:color="auto"/>
            <w:bottom w:val="none" w:sz="0" w:space="0" w:color="auto"/>
            <w:right w:val="none" w:sz="0" w:space="0" w:color="auto"/>
          </w:divBdr>
        </w:div>
        <w:div w:id="1571691138">
          <w:marLeft w:val="0"/>
          <w:marRight w:val="0"/>
          <w:marTop w:val="0"/>
          <w:marBottom w:val="0"/>
          <w:divBdr>
            <w:top w:val="none" w:sz="0" w:space="0" w:color="auto"/>
            <w:left w:val="none" w:sz="0" w:space="0" w:color="auto"/>
            <w:bottom w:val="none" w:sz="0" w:space="0" w:color="auto"/>
            <w:right w:val="none" w:sz="0" w:space="0" w:color="auto"/>
          </w:divBdr>
        </w:div>
        <w:div w:id="2134782794">
          <w:marLeft w:val="0"/>
          <w:marRight w:val="0"/>
          <w:marTop w:val="0"/>
          <w:marBottom w:val="0"/>
          <w:divBdr>
            <w:top w:val="none" w:sz="0" w:space="0" w:color="auto"/>
            <w:left w:val="none" w:sz="0" w:space="0" w:color="auto"/>
            <w:bottom w:val="none" w:sz="0" w:space="0" w:color="auto"/>
            <w:right w:val="none" w:sz="0" w:space="0" w:color="auto"/>
          </w:divBdr>
        </w:div>
        <w:div w:id="1143886926">
          <w:marLeft w:val="0"/>
          <w:marRight w:val="0"/>
          <w:marTop w:val="0"/>
          <w:marBottom w:val="0"/>
          <w:divBdr>
            <w:top w:val="none" w:sz="0" w:space="0" w:color="auto"/>
            <w:left w:val="none" w:sz="0" w:space="0" w:color="auto"/>
            <w:bottom w:val="none" w:sz="0" w:space="0" w:color="auto"/>
            <w:right w:val="none" w:sz="0" w:space="0" w:color="auto"/>
          </w:divBdr>
        </w:div>
        <w:div w:id="1337148872">
          <w:marLeft w:val="0"/>
          <w:marRight w:val="0"/>
          <w:marTop w:val="0"/>
          <w:marBottom w:val="0"/>
          <w:divBdr>
            <w:top w:val="none" w:sz="0" w:space="0" w:color="auto"/>
            <w:left w:val="none" w:sz="0" w:space="0" w:color="auto"/>
            <w:bottom w:val="none" w:sz="0" w:space="0" w:color="auto"/>
            <w:right w:val="none" w:sz="0" w:space="0" w:color="auto"/>
          </w:divBdr>
        </w:div>
        <w:div w:id="378945656">
          <w:marLeft w:val="0"/>
          <w:marRight w:val="0"/>
          <w:marTop w:val="0"/>
          <w:marBottom w:val="0"/>
          <w:divBdr>
            <w:top w:val="none" w:sz="0" w:space="0" w:color="auto"/>
            <w:left w:val="none" w:sz="0" w:space="0" w:color="auto"/>
            <w:bottom w:val="none" w:sz="0" w:space="0" w:color="auto"/>
            <w:right w:val="none" w:sz="0" w:space="0" w:color="auto"/>
          </w:divBdr>
        </w:div>
        <w:div w:id="1173491534">
          <w:marLeft w:val="0"/>
          <w:marRight w:val="0"/>
          <w:marTop w:val="0"/>
          <w:marBottom w:val="0"/>
          <w:divBdr>
            <w:top w:val="none" w:sz="0" w:space="0" w:color="auto"/>
            <w:left w:val="none" w:sz="0" w:space="0" w:color="auto"/>
            <w:bottom w:val="none" w:sz="0" w:space="0" w:color="auto"/>
            <w:right w:val="none" w:sz="0" w:space="0" w:color="auto"/>
          </w:divBdr>
        </w:div>
        <w:div w:id="1099982495">
          <w:marLeft w:val="0"/>
          <w:marRight w:val="0"/>
          <w:marTop w:val="0"/>
          <w:marBottom w:val="0"/>
          <w:divBdr>
            <w:top w:val="none" w:sz="0" w:space="0" w:color="auto"/>
            <w:left w:val="none" w:sz="0" w:space="0" w:color="auto"/>
            <w:bottom w:val="none" w:sz="0" w:space="0" w:color="auto"/>
            <w:right w:val="none" w:sz="0" w:space="0" w:color="auto"/>
          </w:divBdr>
        </w:div>
        <w:div w:id="73479507">
          <w:marLeft w:val="0"/>
          <w:marRight w:val="0"/>
          <w:marTop w:val="0"/>
          <w:marBottom w:val="0"/>
          <w:divBdr>
            <w:top w:val="none" w:sz="0" w:space="0" w:color="auto"/>
            <w:left w:val="none" w:sz="0" w:space="0" w:color="auto"/>
            <w:bottom w:val="none" w:sz="0" w:space="0" w:color="auto"/>
            <w:right w:val="none" w:sz="0" w:space="0" w:color="auto"/>
          </w:divBdr>
        </w:div>
        <w:div w:id="1152062892">
          <w:marLeft w:val="0"/>
          <w:marRight w:val="0"/>
          <w:marTop w:val="0"/>
          <w:marBottom w:val="0"/>
          <w:divBdr>
            <w:top w:val="none" w:sz="0" w:space="0" w:color="auto"/>
            <w:left w:val="none" w:sz="0" w:space="0" w:color="auto"/>
            <w:bottom w:val="none" w:sz="0" w:space="0" w:color="auto"/>
            <w:right w:val="none" w:sz="0" w:space="0" w:color="auto"/>
          </w:divBdr>
        </w:div>
        <w:div w:id="2077779713">
          <w:marLeft w:val="0"/>
          <w:marRight w:val="0"/>
          <w:marTop w:val="0"/>
          <w:marBottom w:val="0"/>
          <w:divBdr>
            <w:top w:val="none" w:sz="0" w:space="0" w:color="auto"/>
            <w:left w:val="none" w:sz="0" w:space="0" w:color="auto"/>
            <w:bottom w:val="none" w:sz="0" w:space="0" w:color="auto"/>
            <w:right w:val="none" w:sz="0" w:space="0" w:color="auto"/>
          </w:divBdr>
        </w:div>
        <w:div w:id="1183711782">
          <w:marLeft w:val="0"/>
          <w:marRight w:val="0"/>
          <w:marTop w:val="0"/>
          <w:marBottom w:val="0"/>
          <w:divBdr>
            <w:top w:val="none" w:sz="0" w:space="0" w:color="auto"/>
            <w:left w:val="none" w:sz="0" w:space="0" w:color="auto"/>
            <w:bottom w:val="none" w:sz="0" w:space="0" w:color="auto"/>
            <w:right w:val="none" w:sz="0" w:space="0" w:color="auto"/>
          </w:divBdr>
        </w:div>
        <w:div w:id="1634822859">
          <w:marLeft w:val="0"/>
          <w:marRight w:val="0"/>
          <w:marTop w:val="0"/>
          <w:marBottom w:val="0"/>
          <w:divBdr>
            <w:top w:val="none" w:sz="0" w:space="0" w:color="auto"/>
            <w:left w:val="none" w:sz="0" w:space="0" w:color="auto"/>
            <w:bottom w:val="none" w:sz="0" w:space="0" w:color="auto"/>
            <w:right w:val="none" w:sz="0" w:space="0" w:color="auto"/>
          </w:divBdr>
        </w:div>
        <w:div w:id="366494623">
          <w:marLeft w:val="0"/>
          <w:marRight w:val="0"/>
          <w:marTop w:val="0"/>
          <w:marBottom w:val="0"/>
          <w:divBdr>
            <w:top w:val="none" w:sz="0" w:space="0" w:color="auto"/>
            <w:left w:val="none" w:sz="0" w:space="0" w:color="auto"/>
            <w:bottom w:val="none" w:sz="0" w:space="0" w:color="auto"/>
            <w:right w:val="none" w:sz="0" w:space="0" w:color="auto"/>
          </w:divBdr>
        </w:div>
        <w:div w:id="1213031220">
          <w:marLeft w:val="0"/>
          <w:marRight w:val="0"/>
          <w:marTop w:val="0"/>
          <w:marBottom w:val="0"/>
          <w:divBdr>
            <w:top w:val="none" w:sz="0" w:space="0" w:color="auto"/>
            <w:left w:val="none" w:sz="0" w:space="0" w:color="auto"/>
            <w:bottom w:val="none" w:sz="0" w:space="0" w:color="auto"/>
            <w:right w:val="none" w:sz="0" w:space="0" w:color="auto"/>
          </w:divBdr>
        </w:div>
        <w:div w:id="1418289632">
          <w:marLeft w:val="0"/>
          <w:marRight w:val="0"/>
          <w:marTop w:val="0"/>
          <w:marBottom w:val="0"/>
          <w:divBdr>
            <w:top w:val="none" w:sz="0" w:space="0" w:color="auto"/>
            <w:left w:val="none" w:sz="0" w:space="0" w:color="auto"/>
            <w:bottom w:val="none" w:sz="0" w:space="0" w:color="auto"/>
            <w:right w:val="none" w:sz="0" w:space="0" w:color="auto"/>
          </w:divBdr>
        </w:div>
        <w:div w:id="54279538">
          <w:marLeft w:val="0"/>
          <w:marRight w:val="0"/>
          <w:marTop w:val="0"/>
          <w:marBottom w:val="0"/>
          <w:divBdr>
            <w:top w:val="none" w:sz="0" w:space="0" w:color="auto"/>
            <w:left w:val="none" w:sz="0" w:space="0" w:color="auto"/>
            <w:bottom w:val="none" w:sz="0" w:space="0" w:color="auto"/>
            <w:right w:val="none" w:sz="0" w:space="0" w:color="auto"/>
          </w:divBdr>
        </w:div>
        <w:div w:id="1806652509">
          <w:marLeft w:val="0"/>
          <w:marRight w:val="0"/>
          <w:marTop w:val="0"/>
          <w:marBottom w:val="0"/>
          <w:divBdr>
            <w:top w:val="none" w:sz="0" w:space="0" w:color="auto"/>
            <w:left w:val="none" w:sz="0" w:space="0" w:color="auto"/>
            <w:bottom w:val="none" w:sz="0" w:space="0" w:color="auto"/>
            <w:right w:val="none" w:sz="0" w:space="0" w:color="auto"/>
          </w:divBdr>
        </w:div>
        <w:div w:id="289210837">
          <w:marLeft w:val="0"/>
          <w:marRight w:val="0"/>
          <w:marTop w:val="0"/>
          <w:marBottom w:val="0"/>
          <w:divBdr>
            <w:top w:val="none" w:sz="0" w:space="0" w:color="auto"/>
            <w:left w:val="none" w:sz="0" w:space="0" w:color="auto"/>
            <w:bottom w:val="none" w:sz="0" w:space="0" w:color="auto"/>
            <w:right w:val="none" w:sz="0" w:space="0" w:color="auto"/>
          </w:divBdr>
        </w:div>
        <w:div w:id="1444838526">
          <w:marLeft w:val="0"/>
          <w:marRight w:val="0"/>
          <w:marTop w:val="0"/>
          <w:marBottom w:val="0"/>
          <w:divBdr>
            <w:top w:val="none" w:sz="0" w:space="0" w:color="auto"/>
            <w:left w:val="none" w:sz="0" w:space="0" w:color="auto"/>
            <w:bottom w:val="none" w:sz="0" w:space="0" w:color="auto"/>
            <w:right w:val="none" w:sz="0" w:space="0" w:color="auto"/>
          </w:divBdr>
        </w:div>
        <w:div w:id="412364335">
          <w:marLeft w:val="0"/>
          <w:marRight w:val="0"/>
          <w:marTop w:val="0"/>
          <w:marBottom w:val="0"/>
          <w:divBdr>
            <w:top w:val="none" w:sz="0" w:space="0" w:color="auto"/>
            <w:left w:val="none" w:sz="0" w:space="0" w:color="auto"/>
            <w:bottom w:val="none" w:sz="0" w:space="0" w:color="auto"/>
            <w:right w:val="none" w:sz="0" w:space="0" w:color="auto"/>
          </w:divBdr>
        </w:div>
        <w:div w:id="1711757908">
          <w:marLeft w:val="0"/>
          <w:marRight w:val="0"/>
          <w:marTop w:val="0"/>
          <w:marBottom w:val="0"/>
          <w:divBdr>
            <w:top w:val="none" w:sz="0" w:space="0" w:color="auto"/>
            <w:left w:val="none" w:sz="0" w:space="0" w:color="auto"/>
            <w:bottom w:val="none" w:sz="0" w:space="0" w:color="auto"/>
            <w:right w:val="none" w:sz="0" w:space="0" w:color="auto"/>
          </w:divBdr>
        </w:div>
        <w:div w:id="2112506734">
          <w:marLeft w:val="0"/>
          <w:marRight w:val="0"/>
          <w:marTop w:val="0"/>
          <w:marBottom w:val="0"/>
          <w:divBdr>
            <w:top w:val="none" w:sz="0" w:space="0" w:color="auto"/>
            <w:left w:val="none" w:sz="0" w:space="0" w:color="auto"/>
            <w:bottom w:val="none" w:sz="0" w:space="0" w:color="auto"/>
            <w:right w:val="none" w:sz="0" w:space="0" w:color="auto"/>
          </w:divBdr>
        </w:div>
        <w:div w:id="1573809759">
          <w:marLeft w:val="0"/>
          <w:marRight w:val="0"/>
          <w:marTop w:val="0"/>
          <w:marBottom w:val="0"/>
          <w:divBdr>
            <w:top w:val="none" w:sz="0" w:space="0" w:color="auto"/>
            <w:left w:val="none" w:sz="0" w:space="0" w:color="auto"/>
            <w:bottom w:val="none" w:sz="0" w:space="0" w:color="auto"/>
            <w:right w:val="none" w:sz="0" w:space="0" w:color="auto"/>
          </w:divBdr>
        </w:div>
        <w:div w:id="1813330297">
          <w:marLeft w:val="0"/>
          <w:marRight w:val="0"/>
          <w:marTop w:val="0"/>
          <w:marBottom w:val="0"/>
          <w:divBdr>
            <w:top w:val="none" w:sz="0" w:space="0" w:color="auto"/>
            <w:left w:val="none" w:sz="0" w:space="0" w:color="auto"/>
            <w:bottom w:val="none" w:sz="0" w:space="0" w:color="auto"/>
            <w:right w:val="none" w:sz="0" w:space="0" w:color="auto"/>
          </w:divBdr>
        </w:div>
        <w:div w:id="1865442685">
          <w:marLeft w:val="0"/>
          <w:marRight w:val="0"/>
          <w:marTop w:val="0"/>
          <w:marBottom w:val="0"/>
          <w:divBdr>
            <w:top w:val="none" w:sz="0" w:space="0" w:color="auto"/>
            <w:left w:val="none" w:sz="0" w:space="0" w:color="auto"/>
            <w:bottom w:val="none" w:sz="0" w:space="0" w:color="auto"/>
            <w:right w:val="none" w:sz="0" w:space="0" w:color="auto"/>
          </w:divBdr>
        </w:div>
        <w:div w:id="49310987">
          <w:marLeft w:val="0"/>
          <w:marRight w:val="0"/>
          <w:marTop w:val="0"/>
          <w:marBottom w:val="0"/>
          <w:divBdr>
            <w:top w:val="none" w:sz="0" w:space="0" w:color="auto"/>
            <w:left w:val="none" w:sz="0" w:space="0" w:color="auto"/>
            <w:bottom w:val="none" w:sz="0" w:space="0" w:color="auto"/>
            <w:right w:val="none" w:sz="0" w:space="0" w:color="auto"/>
          </w:divBdr>
        </w:div>
        <w:div w:id="2050916278">
          <w:marLeft w:val="0"/>
          <w:marRight w:val="0"/>
          <w:marTop w:val="0"/>
          <w:marBottom w:val="0"/>
          <w:divBdr>
            <w:top w:val="none" w:sz="0" w:space="0" w:color="auto"/>
            <w:left w:val="none" w:sz="0" w:space="0" w:color="auto"/>
            <w:bottom w:val="none" w:sz="0" w:space="0" w:color="auto"/>
            <w:right w:val="none" w:sz="0" w:space="0" w:color="auto"/>
          </w:divBdr>
        </w:div>
        <w:div w:id="426313503">
          <w:marLeft w:val="0"/>
          <w:marRight w:val="0"/>
          <w:marTop w:val="0"/>
          <w:marBottom w:val="0"/>
          <w:divBdr>
            <w:top w:val="none" w:sz="0" w:space="0" w:color="auto"/>
            <w:left w:val="none" w:sz="0" w:space="0" w:color="auto"/>
            <w:bottom w:val="none" w:sz="0" w:space="0" w:color="auto"/>
            <w:right w:val="none" w:sz="0" w:space="0" w:color="auto"/>
          </w:divBdr>
        </w:div>
        <w:div w:id="1224372431">
          <w:marLeft w:val="0"/>
          <w:marRight w:val="0"/>
          <w:marTop w:val="0"/>
          <w:marBottom w:val="0"/>
          <w:divBdr>
            <w:top w:val="none" w:sz="0" w:space="0" w:color="auto"/>
            <w:left w:val="none" w:sz="0" w:space="0" w:color="auto"/>
            <w:bottom w:val="none" w:sz="0" w:space="0" w:color="auto"/>
            <w:right w:val="none" w:sz="0" w:space="0" w:color="auto"/>
          </w:divBdr>
        </w:div>
        <w:div w:id="1289316034">
          <w:marLeft w:val="0"/>
          <w:marRight w:val="0"/>
          <w:marTop w:val="0"/>
          <w:marBottom w:val="0"/>
          <w:divBdr>
            <w:top w:val="none" w:sz="0" w:space="0" w:color="auto"/>
            <w:left w:val="none" w:sz="0" w:space="0" w:color="auto"/>
            <w:bottom w:val="none" w:sz="0" w:space="0" w:color="auto"/>
            <w:right w:val="none" w:sz="0" w:space="0" w:color="auto"/>
          </w:divBdr>
        </w:div>
        <w:div w:id="1256593153">
          <w:marLeft w:val="0"/>
          <w:marRight w:val="0"/>
          <w:marTop w:val="0"/>
          <w:marBottom w:val="0"/>
          <w:divBdr>
            <w:top w:val="none" w:sz="0" w:space="0" w:color="auto"/>
            <w:left w:val="none" w:sz="0" w:space="0" w:color="auto"/>
            <w:bottom w:val="none" w:sz="0" w:space="0" w:color="auto"/>
            <w:right w:val="none" w:sz="0" w:space="0" w:color="auto"/>
          </w:divBdr>
        </w:div>
        <w:div w:id="89743495">
          <w:marLeft w:val="0"/>
          <w:marRight w:val="0"/>
          <w:marTop w:val="0"/>
          <w:marBottom w:val="0"/>
          <w:divBdr>
            <w:top w:val="none" w:sz="0" w:space="0" w:color="auto"/>
            <w:left w:val="none" w:sz="0" w:space="0" w:color="auto"/>
            <w:bottom w:val="none" w:sz="0" w:space="0" w:color="auto"/>
            <w:right w:val="none" w:sz="0" w:space="0" w:color="auto"/>
          </w:divBdr>
        </w:div>
        <w:div w:id="993723158">
          <w:marLeft w:val="0"/>
          <w:marRight w:val="0"/>
          <w:marTop w:val="0"/>
          <w:marBottom w:val="0"/>
          <w:divBdr>
            <w:top w:val="none" w:sz="0" w:space="0" w:color="auto"/>
            <w:left w:val="none" w:sz="0" w:space="0" w:color="auto"/>
            <w:bottom w:val="none" w:sz="0" w:space="0" w:color="auto"/>
            <w:right w:val="none" w:sz="0" w:space="0" w:color="auto"/>
          </w:divBdr>
        </w:div>
        <w:div w:id="1498302182">
          <w:marLeft w:val="0"/>
          <w:marRight w:val="0"/>
          <w:marTop w:val="0"/>
          <w:marBottom w:val="0"/>
          <w:divBdr>
            <w:top w:val="none" w:sz="0" w:space="0" w:color="auto"/>
            <w:left w:val="none" w:sz="0" w:space="0" w:color="auto"/>
            <w:bottom w:val="none" w:sz="0" w:space="0" w:color="auto"/>
            <w:right w:val="none" w:sz="0" w:space="0" w:color="auto"/>
          </w:divBdr>
        </w:div>
        <w:div w:id="165361980">
          <w:marLeft w:val="0"/>
          <w:marRight w:val="0"/>
          <w:marTop w:val="0"/>
          <w:marBottom w:val="0"/>
          <w:divBdr>
            <w:top w:val="none" w:sz="0" w:space="0" w:color="auto"/>
            <w:left w:val="none" w:sz="0" w:space="0" w:color="auto"/>
            <w:bottom w:val="none" w:sz="0" w:space="0" w:color="auto"/>
            <w:right w:val="none" w:sz="0" w:space="0" w:color="auto"/>
          </w:divBdr>
        </w:div>
        <w:div w:id="1217816329">
          <w:marLeft w:val="0"/>
          <w:marRight w:val="0"/>
          <w:marTop w:val="0"/>
          <w:marBottom w:val="0"/>
          <w:divBdr>
            <w:top w:val="none" w:sz="0" w:space="0" w:color="auto"/>
            <w:left w:val="none" w:sz="0" w:space="0" w:color="auto"/>
            <w:bottom w:val="none" w:sz="0" w:space="0" w:color="auto"/>
            <w:right w:val="none" w:sz="0" w:space="0" w:color="auto"/>
          </w:divBdr>
        </w:div>
        <w:div w:id="1703281832">
          <w:marLeft w:val="0"/>
          <w:marRight w:val="0"/>
          <w:marTop w:val="0"/>
          <w:marBottom w:val="0"/>
          <w:divBdr>
            <w:top w:val="none" w:sz="0" w:space="0" w:color="auto"/>
            <w:left w:val="none" w:sz="0" w:space="0" w:color="auto"/>
            <w:bottom w:val="none" w:sz="0" w:space="0" w:color="auto"/>
            <w:right w:val="none" w:sz="0" w:space="0" w:color="auto"/>
          </w:divBdr>
        </w:div>
        <w:div w:id="599990791">
          <w:marLeft w:val="0"/>
          <w:marRight w:val="0"/>
          <w:marTop w:val="0"/>
          <w:marBottom w:val="0"/>
          <w:divBdr>
            <w:top w:val="none" w:sz="0" w:space="0" w:color="auto"/>
            <w:left w:val="none" w:sz="0" w:space="0" w:color="auto"/>
            <w:bottom w:val="none" w:sz="0" w:space="0" w:color="auto"/>
            <w:right w:val="none" w:sz="0" w:space="0" w:color="auto"/>
          </w:divBdr>
        </w:div>
        <w:div w:id="1928810192">
          <w:marLeft w:val="0"/>
          <w:marRight w:val="0"/>
          <w:marTop w:val="0"/>
          <w:marBottom w:val="0"/>
          <w:divBdr>
            <w:top w:val="none" w:sz="0" w:space="0" w:color="auto"/>
            <w:left w:val="none" w:sz="0" w:space="0" w:color="auto"/>
            <w:bottom w:val="none" w:sz="0" w:space="0" w:color="auto"/>
            <w:right w:val="none" w:sz="0" w:space="0" w:color="auto"/>
          </w:divBdr>
        </w:div>
        <w:div w:id="521558354">
          <w:marLeft w:val="0"/>
          <w:marRight w:val="0"/>
          <w:marTop w:val="0"/>
          <w:marBottom w:val="0"/>
          <w:divBdr>
            <w:top w:val="none" w:sz="0" w:space="0" w:color="auto"/>
            <w:left w:val="none" w:sz="0" w:space="0" w:color="auto"/>
            <w:bottom w:val="none" w:sz="0" w:space="0" w:color="auto"/>
            <w:right w:val="none" w:sz="0" w:space="0" w:color="auto"/>
          </w:divBdr>
        </w:div>
        <w:div w:id="1247573840">
          <w:marLeft w:val="0"/>
          <w:marRight w:val="0"/>
          <w:marTop w:val="0"/>
          <w:marBottom w:val="0"/>
          <w:divBdr>
            <w:top w:val="none" w:sz="0" w:space="0" w:color="auto"/>
            <w:left w:val="none" w:sz="0" w:space="0" w:color="auto"/>
            <w:bottom w:val="none" w:sz="0" w:space="0" w:color="auto"/>
            <w:right w:val="none" w:sz="0" w:space="0" w:color="auto"/>
          </w:divBdr>
        </w:div>
        <w:div w:id="1671911174">
          <w:marLeft w:val="0"/>
          <w:marRight w:val="0"/>
          <w:marTop w:val="0"/>
          <w:marBottom w:val="0"/>
          <w:divBdr>
            <w:top w:val="none" w:sz="0" w:space="0" w:color="auto"/>
            <w:left w:val="none" w:sz="0" w:space="0" w:color="auto"/>
            <w:bottom w:val="none" w:sz="0" w:space="0" w:color="auto"/>
            <w:right w:val="none" w:sz="0" w:space="0" w:color="auto"/>
          </w:divBdr>
        </w:div>
        <w:div w:id="438795137">
          <w:marLeft w:val="0"/>
          <w:marRight w:val="0"/>
          <w:marTop w:val="0"/>
          <w:marBottom w:val="0"/>
          <w:divBdr>
            <w:top w:val="none" w:sz="0" w:space="0" w:color="auto"/>
            <w:left w:val="none" w:sz="0" w:space="0" w:color="auto"/>
            <w:bottom w:val="none" w:sz="0" w:space="0" w:color="auto"/>
            <w:right w:val="none" w:sz="0" w:space="0" w:color="auto"/>
          </w:divBdr>
        </w:div>
        <w:div w:id="1139423377">
          <w:marLeft w:val="0"/>
          <w:marRight w:val="0"/>
          <w:marTop w:val="0"/>
          <w:marBottom w:val="0"/>
          <w:divBdr>
            <w:top w:val="none" w:sz="0" w:space="0" w:color="auto"/>
            <w:left w:val="none" w:sz="0" w:space="0" w:color="auto"/>
            <w:bottom w:val="none" w:sz="0" w:space="0" w:color="auto"/>
            <w:right w:val="none" w:sz="0" w:space="0" w:color="auto"/>
          </w:divBdr>
        </w:div>
        <w:div w:id="415057717">
          <w:marLeft w:val="0"/>
          <w:marRight w:val="0"/>
          <w:marTop w:val="0"/>
          <w:marBottom w:val="0"/>
          <w:divBdr>
            <w:top w:val="none" w:sz="0" w:space="0" w:color="auto"/>
            <w:left w:val="none" w:sz="0" w:space="0" w:color="auto"/>
            <w:bottom w:val="none" w:sz="0" w:space="0" w:color="auto"/>
            <w:right w:val="none" w:sz="0" w:space="0" w:color="auto"/>
          </w:divBdr>
        </w:div>
        <w:div w:id="1788811876">
          <w:marLeft w:val="0"/>
          <w:marRight w:val="0"/>
          <w:marTop w:val="0"/>
          <w:marBottom w:val="0"/>
          <w:divBdr>
            <w:top w:val="none" w:sz="0" w:space="0" w:color="auto"/>
            <w:left w:val="none" w:sz="0" w:space="0" w:color="auto"/>
            <w:bottom w:val="none" w:sz="0" w:space="0" w:color="auto"/>
            <w:right w:val="none" w:sz="0" w:space="0" w:color="auto"/>
          </w:divBdr>
        </w:div>
        <w:div w:id="202639717">
          <w:marLeft w:val="0"/>
          <w:marRight w:val="0"/>
          <w:marTop w:val="0"/>
          <w:marBottom w:val="0"/>
          <w:divBdr>
            <w:top w:val="none" w:sz="0" w:space="0" w:color="auto"/>
            <w:left w:val="none" w:sz="0" w:space="0" w:color="auto"/>
            <w:bottom w:val="none" w:sz="0" w:space="0" w:color="auto"/>
            <w:right w:val="none" w:sz="0" w:space="0" w:color="auto"/>
          </w:divBdr>
        </w:div>
        <w:div w:id="1689408376">
          <w:marLeft w:val="0"/>
          <w:marRight w:val="0"/>
          <w:marTop w:val="0"/>
          <w:marBottom w:val="0"/>
          <w:divBdr>
            <w:top w:val="none" w:sz="0" w:space="0" w:color="auto"/>
            <w:left w:val="none" w:sz="0" w:space="0" w:color="auto"/>
            <w:bottom w:val="none" w:sz="0" w:space="0" w:color="auto"/>
            <w:right w:val="none" w:sz="0" w:space="0" w:color="auto"/>
          </w:divBdr>
        </w:div>
        <w:div w:id="1250040554">
          <w:marLeft w:val="0"/>
          <w:marRight w:val="0"/>
          <w:marTop w:val="0"/>
          <w:marBottom w:val="0"/>
          <w:divBdr>
            <w:top w:val="none" w:sz="0" w:space="0" w:color="auto"/>
            <w:left w:val="none" w:sz="0" w:space="0" w:color="auto"/>
            <w:bottom w:val="none" w:sz="0" w:space="0" w:color="auto"/>
            <w:right w:val="none" w:sz="0" w:space="0" w:color="auto"/>
          </w:divBdr>
        </w:div>
        <w:div w:id="489448059">
          <w:marLeft w:val="0"/>
          <w:marRight w:val="0"/>
          <w:marTop w:val="0"/>
          <w:marBottom w:val="0"/>
          <w:divBdr>
            <w:top w:val="none" w:sz="0" w:space="0" w:color="auto"/>
            <w:left w:val="none" w:sz="0" w:space="0" w:color="auto"/>
            <w:bottom w:val="none" w:sz="0" w:space="0" w:color="auto"/>
            <w:right w:val="none" w:sz="0" w:space="0" w:color="auto"/>
          </w:divBdr>
        </w:div>
        <w:div w:id="637535846">
          <w:marLeft w:val="0"/>
          <w:marRight w:val="0"/>
          <w:marTop w:val="0"/>
          <w:marBottom w:val="0"/>
          <w:divBdr>
            <w:top w:val="none" w:sz="0" w:space="0" w:color="auto"/>
            <w:left w:val="none" w:sz="0" w:space="0" w:color="auto"/>
            <w:bottom w:val="none" w:sz="0" w:space="0" w:color="auto"/>
            <w:right w:val="none" w:sz="0" w:space="0" w:color="auto"/>
          </w:divBdr>
        </w:div>
        <w:div w:id="2026593312">
          <w:marLeft w:val="0"/>
          <w:marRight w:val="0"/>
          <w:marTop w:val="0"/>
          <w:marBottom w:val="0"/>
          <w:divBdr>
            <w:top w:val="none" w:sz="0" w:space="0" w:color="auto"/>
            <w:left w:val="none" w:sz="0" w:space="0" w:color="auto"/>
            <w:bottom w:val="none" w:sz="0" w:space="0" w:color="auto"/>
            <w:right w:val="none" w:sz="0" w:space="0" w:color="auto"/>
          </w:divBdr>
        </w:div>
        <w:div w:id="1501773535">
          <w:marLeft w:val="0"/>
          <w:marRight w:val="0"/>
          <w:marTop w:val="0"/>
          <w:marBottom w:val="0"/>
          <w:divBdr>
            <w:top w:val="none" w:sz="0" w:space="0" w:color="auto"/>
            <w:left w:val="none" w:sz="0" w:space="0" w:color="auto"/>
            <w:bottom w:val="none" w:sz="0" w:space="0" w:color="auto"/>
            <w:right w:val="none" w:sz="0" w:space="0" w:color="auto"/>
          </w:divBdr>
        </w:div>
        <w:div w:id="2083479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h.bjedu.cn/u/cms/gh/201609/08153543go16.rar" TargetMode="External"/><Relationship Id="rId13" Type="http://schemas.openxmlformats.org/officeDocument/2006/relationships/hyperlink" Target="http://gh.bjedu.cn/u/cms/gh/201609/081538019yji.rar" TargetMode="External"/><Relationship Id="rId3" Type="http://schemas.openxmlformats.org/officeDocument/2006/relationships/webSettings" Target="webSettings.xml"/><Relationship Id="rId7" Type="http://schemas.openxmlformats.org/officeDocument/2006/relationships/hyperlink" Target="http://gh.bjedu.cn/u/cms/gh/201609/08153515ud1m.rar" TargetMode="External"/><Relationship Id="rId12" Type="http://schemas.openxmlformats.org/officeDocument/2006/relationships/hyperlink" Target="http://gh.bjedu.cn/u/cms/gh/201609/081537386sjm.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h.bjedu.cn/u/cms/gh/201609/08153454sf76.rar" TargetMode="External"/><Relationship Id="rId11" Type="http://schemas.openxmlformats.org/officeDocument/2006/relationships/hyperlink" Target="http://gh.bjedu.cn/u/cms/gh/201609/08153715gnbh.rar" TargetMode="External"/><Relationship Id="rId5" Type="http://schemas.openxmlformats.org/officeDocument/2006/relationships/hyperlink" Target="http://gh.bjedu.cn/u/cms/gh/201609/08153423ishy.rar" TargetMode="External"/><Relationship Id="rId15" Type="http://schemas.openxmlformats.org/officeDocument/2006/relationships/theme" Target="theme/theme1.xml"/><Relationship Id="rId10" Type="http://schemas.openxmlformats.org/officeDocument/2006/relationships/hyperlink" Target="http://gh.bjedu.cn/u/cms/gh/201609/081536498u1p.rar" TargetMode="External"/><Relationship Id="rId4" Type="http://schemas.openxmlformats.org/officeDocument/2006/relationships/hyperlink" Target="http://gh.bjedu.cn/u/cms/gh/201609/22104035hwcm.rar" TargetMode="External"/><Relationship Id="rId9" Type="http://schemas.openxmlformats.org/officeDocument/2006/relationships/hyperlink" Target="http://gh.bjedu.cn/u/cms/gh/201609/08153613jdh3.rar"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2493</Words>
  <Characters>14216</Characters>
  <Application>Microsoft Office Word</Application>
  <DocSecurity>0</DocSecurity>
  <Lines>118</Lines>
  <Paragraphs>33</Paragraphs>
  <ScaleCrop>false</ScaleCrop>
  <Company/>
  <LinksUpToDate>false</LinksUpToDate>
  <CharactersWithSpaces>16676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郑勤华</dc:creator>
  <cp:lastModifiedBy>郑勤华</cp:lastModifiedBy>
  <cp:revision>1</cp:revision>
  <dcterms:created xsi:type="dcterms:W3CDTF">2017-01-12T02:55:00Z</dcterms:created>
  <dcterms:modified xsi:type="dcterms:W3CDTF">2017-01-12T02:56:00Z</dcterms:modified>
</cp:coreProperties>
</file>